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9DF8BE" w14:textId="0D976DAE" w:rsidR="00BA5AFB" w:rsidRDefault="00BA5AFB">
      <w:pPr>
        <w:rPr>
          <w:rFonts w:ascii="Times New Roman" w:hAnsi="Times New Roman" w:cs="Times New Roman"/>
          <w:b/>
          <w:noProof/>
          <w:color w:val="974705"/>
          <w:sz w:val="24"/>
          <w:szCs w:val="24"/>
          <w:lang w:bidi="ar-SA"/>
        </w:rPr>
      </w:pPr>
      <w:r>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14:anchorId="4CACD93C" wp14:editId="02B1403F">
            <wp:simplePos x="0" y="0"/>
            <wp:positionH relativeFrom="page">
              <wp:align>right</wp:align>
            </wp:positionH>
            <wp:positionV relativeFrom="paragraph">
              <wp:posOffset>-1052839</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26" cy="106685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61152" behindDoc="0" locked="0" layoutInCell="1" allowOverlap="1" wp14:anchorId="2C86C7B5" wp14:editId="77560948">
                <wp:simplePos x="0" y="0"/>
                <wp:positionH relativeFrom="page">
                  <wp:align>right</wp:align>
                </wp:positionH>
                <wp:positionV relativeFrom="paragraph">
                  <wp:posOffset>1027316</wp:posOffset>
                </wp:positionV>
                <wp:extent cx="5086350" cy="10677525"/>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5086350" cy="10677525"/>
                        </a:xfrm>
                        <a:prstGeom prst="rect">
                          <a:avLst/>
                        </a:prstGeom>
                        <a:noFill/>
                        <a:ln>
                          <a:noFill/>
                        </a:ln>
                        <a:effectLst/>
                      </wps:spPr>
                      <wps:txbx>
                        <w:txbxContent>
                          <w:p w14:paraId="6547A05B" w14:textId="6F0BC844" w:rsidR="0032494B" w:rsidRPr="00D43D74" w:rsidRDefault="0032494B"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EFELER </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KAYMAKAMLIĞI</w:t>
                            </w:r>
                          </w:p>
                          <w:p w14:paraId="3DC62482" w14:textId="77777777" w:rsidR="0032494B" w:rsidRPr="00D43D74" w:rsidRDefault="0032494B"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32494B" w:rsidRPr="00D43D74" w:rsidRDefault="0032494B"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7D3F9E10" w:rsidR="0032494B" w:rsidRPr="00D43D74" w:rsidRDefault="0032494B"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TİCARET ODASI</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İLKOKULU</w:t>
                            </w:r>
                          </w:p>
                          <w:p w14:paraId="654556FC" w14:textId="6AF3DFF2" w:rsidR="0032494B" w:rsidRPr="00D43D74" w:rsidRDefault="0032494B"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2C86C7B5" id="_x0000_t202" coordsize="21600,21600" o:spt="202" path="m,l,21600r21600,l21600,xe">
                <v:stroke joinstyle="miter"/>
                <v:path gradientshapeok="t" o:connecttype="rect"/>
              </v:shapetype>
              <v:shape id="Metin Kutusu 18" o:spid="_x0000_s1026" type="#_x0000_t202" style="position:absolute;margin-left:349.3pt;margin-top:80.9pt;width:400.5pt;height:840.75pt;z-index:2517611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style="mso-fit-shape-to-text:t">
                  <w:txbxContent>
                    <w:p w14:paraId="6547A05B" w14:textId="6F0BC844" w:rsidR="0032494B" w:rsidRPr="00D43D74" w:rsidRDefault="0032494B"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EFELER </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KAYMAKAMLIĞI</w:t>
                      </w:r>
                    </w:p>
                    <w:p w14:paraId="3DC62482" w14:textId="77777777" w:rsidR="0032494B" w:rsidRPr="00D43D74" w:rsidRDefault="0032494B"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32494B" w:rsidRPr="00D43D74" w:rsidRDefault="0032494B"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7D3F9E10" w:rsidR="0032494B" w:rsidRPr="00D43D74" w:rsidRDefault="0032494B"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TİCARET ODASI</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İLKOKULU</w:t>
                      </w:r>
                    </w:p>
                    <w:p w14:paraId="654556FC" w14:textId="6AF3DFF2" w:rsidR="0032494B" w:rsidRPr="00D43D74" w:rsidRDefault="0032494B"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v:textbox>
                <w10:wrap anchorx="page"/>
              </v:shape>
            </w:pict>
          </mc:Fallback>
        </mc:AlternateContent>
      </w:r>
      <w:r>
        <w:rPr>
          <w:rFonts w:ascii="Times New Roman" w:hAnsi="Times New Roman" w:cs="Times New Roman"/>
          <w:b/>
          <w:noProof/>
          <w:color w:val="974705"/>
          <w:sz w:val="24"/>
          <w:szCs w:val="24"/>
          <w:lang w:bidi="ar-SA"/>
        </w:rPr>
        <w:br w:type="page"/>
      </w:r>
    </w:p>
    <w:p w14:paraId="559B038C" w14:textId="4F3BFE77"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7E095C5F" wp14:editId="683EE09E">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6E3E93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6012BBA9" w14:textId="77777777"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0003DFBD" wp14:editId="2FAAFF52">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49B62094" w14:textId="77777777" w:rsidR="00A763E4" w:rsidRPr="0007479A" w:rsidRDefault="00A763E4" w:rsidP="00A763E4">
      <w:pPr>
        <w:spacing w:line="276" w:lineRule="auto"/>
        <w:rPr>
          <w:rFonts w:ascii="Times New Roman" w:hAnsi="Times New Roman" w:cs="Times New Roman"/>
          <w:noProof/>
          <w:sz w:val="24"/>
          <w:szCs w:val="24"/>
        </w:rPr>
        <w:sectPr w:rsidR="00A763E4" w:rsidRPr="0007479A" w:rsidSect="000C4EB0">
          <w:headerReference w:type="default" r:id="rId11"/>
          <w:footerReference w:type="default" r:id="rId12"/>
          <w:pgSz w:w="11907" w:h="16839" w:code="9"/>
          <w:pgMar w:top="1701" w:right="1134" w:bottom="1276" w:left="1418" w:header="709" w:footer="709" w:gutter="0"/>
          <w:cols w:space="708"/>
          <w:titlePg/>
          <w:docGrid w:linePitch="360"/>
        </w:sectPr>
      </w:pPr>
    </w:p>
    <w:p w14:paraId="0432575F" w14:textId="305C886E" w:rsidR="003C64FE" w:rsidRPr="0007479A" w:rsidRDefault="00694881" w:rsidP="002028CA">
      <w:pPr>
        <w:spacing w:line="276" w:lineRule="auto"/>
        <w:ind w:left="136"/>
        <w:jc w:val="center"/>
        <w:rPr>
          <w:rFonts w:ascii="Times New Roman" w:hAnsi="Times New Roman" w:cs="Times New Roman"/>
          <w:i/>
          <w:noProof/>
          <w:color w:val="000000" w:themeColor="text1"/>
          <w:sz w:val="24"/>
          <w:lang w:bidi="ar-SA"/>
        </w:rPr>
      </w:pPr>
      <w:r>
        <w:rPr>
          <w:noProof/>
          <w:sz w:val="16"/>
          <w:szCs w:val="16"/>
          <w:lang w:bidi="ar-SA"/>
        </w:rPr>
        <w:lastRenderedPageBreak/>
        <w:drawing>
          <wp:inline distT="0" distB="0" distL="0" distR="0" wp14:anchorId="68EAA4FF" wp14:editId="01E4F926">
            <wp:extent cx="5591175" cy="335280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üdürün resm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91175" cy="3352800"/>
                    </a:xfrm>
                    <a:prstGeom prst="rect">
                      <a:avLst/>
                    </a:prstGeom>
                  </pic:spPr>
                </pic:pic>
              </a:graphicData>
            </a:graphic>
          </wp:inline>
        </w:drawing>
      </w:r>
    </w:p>
    <w:p w14:paraId="1A4E7D5A" w14:textId="7EDB8F98" w:rsidR="00C83654" w:rsidRPr="0007479A" w:rsidRDefault="00C83654" w:rsidP="003C64FE">
      <w:pPr>
        <w:spacing w:line="276" w:lineRule="auto"/>
        <w:ind w:left="136"/>
        <w:jc w:val="center"/>
        <w:rPr>
          <w:rFonts w:ascii="Times New Roman" w:hAnsi="Times New Roman" w:cs="Times New Roman"/>
          <w:i/>
          <w:noProof/>
          <w:color w:val="000000" w:themeColor="text1"/>
          <w:sz w:val="24"/>
        </w:rPr>
      </w:pPr>
    </w:p>
    <w:p w14:paraId="2D76BB89" w14:textId="4A147466" w:rsidR="00D94E04" w:rsidRPr="00D94E04" w:rsidRDefault="00D94E04" w:rsidP="00D94E04">
      <w:pPr>
        <w:spacing w:line="276" w:lineRule="auto"/>
        <w:ind w:left="136" w:firstLine="584"/>
        <w:rPr>
          <w:rFonts w:ascii="Times New Roman" w:hAnsi="Times New Roman" w:cs="Times New Roman"/>
          <w:i/>
          <w:noProof/>
          <w:color w:val="000000" w:themeColor="text1"/>
          <w:sz w:val="24"/>
        </w:rPr>
      </w:pPr>
      <w:r w:rsidRPr="00D94E04">
        <w:rPr>
          <w:rFonts w:ascii="Times New Roman" w:hAnsi="Times New Roman" w:cs="Times New Roman"/>
          <w:i/>
          <w:noProof/>
          <w:color w:val="000000" w:themeColor="text1"/>
          <w:sz w:val="24"/>
        </w:rPr>
        <w:t>Değerli Veliler, Öğrenciler, Öğretmenler ve Paydaşlarımız,</w:t>
      </w:r>
    </w:p>
    <w:p w14:paraId="3F053DBA" w14:textId="77777777" w:rsidR="00D94E04" w:rsidRPr="00D94E04" w:rsidRDefault="00D94E04" w:rsidP="00D94E04">
      <w:pPr>
        <w:spacing w:line="276" w:lineRule="auto"/>
        <w:ind w:left="136"/>
        <w:rPr>
          <w:rFonts w:ascii="Times New Roman" w:hAnsi="Times New Roman" w:cs="Times New Roman"/>
          <w:i/>
          <w:noProof/>
          <w:color w:val="000000" w:themeColor="text1"/>
          <w:sz w:val="24"/>
        </w:rPr>
      </w:pPr>
    </w:p>
    <w:p w14:paraId="6097C6E9" w14:textId="2091EA8E" w:rsidR="00D94E04" w:rsidRPr="00D94E04" w:rsidRDefault="00D94E04" w:rsidP="00D94E04">
      <w:pPr>
        <w:spacing w:line="276" w:lineRule="auto"/>
        <w:ind w:left="136" w:firstLine="584"/>
        <w:rPr>
          <w:rFonts w:ascii="Times New Roman" w:hAnsi="Times New Roman" w:cs="Times New Roman"/>
          <w:i/>
          <w:noProof/>
          <w:color w:val="000000" w:themeColor="text1"/>
          <w:sz w:val="24"/>
        </w:rPr>
      </w:pPr>
      <w:r>
        <w:rPr>
          <w:rFonts w:ascii="Times New Roman" w:hAnsi="Times New Roman" w:cs="Times New Roman"/>
          <w:i/>
          <w:noProof/>
          <w:color w:val="000000" w:themeColor="text1"/>
          <w:sz w:val="24"/>
        </w:rPr>
        <w:t>2024-2028</w:t>
      </w:r>
      <w:r w:rsidRPr="00D94E04">
        <w:rPr>
          <w:rFonts w:ascii="Times New Roman" w:hAnsi="Times New Roman" w:cs="Times New Roman"/>
          <w:i/>
          <w:noProof/>
          <w:color w:val="000000" w:themeColor="text1"/>
          <w:sz w:val="24"/>
        </w:rPr>
        <w:t xml:space="preserve"> eğitim-öğretim yılına ilişkin stratejik planımızı sizlerle paylaşmaktan büyük mutluluk duyuyorum. Okulumuz, köklü geçmişi ve güçlü eğitim kadrosuyla, öğrencilerimize en iyi eğitimi sunma hedefi doğrultusunda kararlı adımlarla ilerlemeye devam ediyor. Bu stratejik plan, okulumuzun geleceğini şekillendiren, eğitimde kaliteyi artırmayı amaçlayan yol haritamızdır.</w:t>
      </w:r>
    </w:p>
    <w:p w14:paraId="39B6BB8D" w14:textId="77777777" w:rsidR="00D94E04" w:rsidRPr="00D94E04" w:rsidRDefault="00D94E04" w:rsidP="00D94E04">
      <w:pPr>
        <w:spacing w:line="276" w:lineRule="auto"/>
        <w:ind w:left="136" w:firstLine="584"/>
        <w:rPr>
          <w:rFonts w:ascii="Times New Roman" w:hAnsi="Times New Roman" w:cs="Times New Roman"/>
          <w:i/>
          <w:noProof/>
          <w:color w:val="000000" w:themeColor="text1"/>
          <w:sz w:val="24"/>
        </w:rPr>
      </w:pPr>
      <w:r w:rsidRPr="00D94E04">
        <w:rPr>
          <w:rFonts w:ascii="Times New Roman" w:hAnsi="Times New Roman" w:cs="Times New Roman"/>
          <w:i/>
          <w:noProof/>
          <w:color w:val="000000" w:themeColor="text1"/>
          <w:sz w:val="24"/>
        </w:rPr>
        <w:t>Hazırlık sürecinde, okul topluluğumuzun tüm paydaşlarının görüş ve önerilerini alarak, eğitim-öğretim faaliyetlerimizi daha verimli, yenilikçi ve çağın gereksinimlerine uygun hale getirmeyi amaçladık. Bu plan, hem akademik hem de sosyal alanlarda öğrencilerimizin tam potansiyellerine ulaşmalarını sağlamayı hedefleyen projeler ve stratejiler içermektedir.</w:t>
      </w:r>
    </w:p>
    <w:p w14:paraId="3DD84901" w14:textId="68FE26CE" w:rsidR="00D94E04" w:rsidRPr="00D94E04" w:rsidRDefault="00D94E04" w:rsidP="00D94E04">
      <w:pPr>
        <w:spacing w:line="276" w:lineRule="auto"/>
        <w:ind w:left="136"/>
        <w:rPr>
          <w:rFonts w:ascii="Times New Roman" w:hAnsi="Times New Roman" w:cs="Times New Roman"/>
          <w:i/>
          <w:noProof/>
          <w:color w:val="000000" w:themeColor="text1"/>
          <w:sz w:val="24"/>
        </w:rPr>
      </w:pPr>
      <w:r>
        <w:rPr>
          <w:rFonts w:ascii="Times New Roman" w:hAnsi="Times New Roman" w:cs="Times New Roman"/>
          <w:i/>
          <w:noProof/>
          <w:color w:val="000000" w:themeColor="text1"/>
          <w:sz w:val="24"/>
        </w:rPr>
        <w:t>2024-2028</w:t>
      </w:r>
      <w:r w:rsidRPr="00D94E04">
        <w:rPr>
          <w:rFonts w:ascii="Times New Roman" w:hAnsi="Times New Roman" w:cs="Times New Roman"/>
          <w:i/>
          <w:noProof/>
          <w:color w:val="000000" w:themeColor="text1"/>
          <w:sz w:val="24"/>
        </w:rPr>
        <w:t xml:space="preserve"> Stratejik Planı, eğitimde mükemmellik anlayışımızı daha da ileriye taşımak için belirlediğimiz hedefleri ve bu hedeflere ulaşmak için uygulayacağımız yöntemleri detaylı olarak içermektedir. Dijital dönüşüm, sürdürülebilirlik ve topluma hizmet odaklı eğitim gibi günümüz dünyasının gereksinimlerine yanıt veren önceliklere yer verdik. Ayrıca, öğrencilerimizin sadece akademik başarılarını değil, aynı zamanda etik ve ahlaki değerlerini de geliştirmeyi öncelikli hedeflerimiz arasında saydık.</w:t>
      </w:r>
    </w:p>
    <w:p w14:paraId="0FD1B595" w14:textId="77777777" w:rsidR="00D94E04" w:rsidRPr="00D94E04" w:rsidRDefault="00D94E04" w:rsidP="00D94E04">
      <w:pPr>
        <w:spacing w:line="276" w:lineRule="auto"/>
        <w:ind w:left="136" w:firstLine="584"/>
        <w:rPr>
          <w:rFonts w:ascii="Times New Roman" w:hAnsi="Times New Roman" w:cs="Times New Roman"/>
          <w:i/>
          <w:noProof/>
          <w:color w:val="000000" w:themeColor="text1"/>
          <w:sz w:val="24"/>
        </w:rPr>
      </w:pPr>
      <w:r w:rsidRPr="00D94E04">
        <w:rPr>
          <w:rFonts w:ascii="Times New Roman" w:hAnsi="Times New Roman" w:cs="Times New Roman"/>
          <w:i/>
          <w:noProof/>
          <w:color w:val="000000" w:themeColor="text1"/>
          <w:sz w:val="24"/>
        </w:rPr>
        <w:t>Bu stratejik planın başarıyla uygulanabilmesi için tüm öğretmenlerimiz, öğrencilerimiz, velilerimiz ve iş birliği yaptığımız tüm kurumların desteği son derece önemlidir. Hep birlikte, Efeler Ticaret Odası İlkokulu’nu daha ileriye taşımak, öğrencilerimizi çağdaş, donanımlı ve topluma faydalı bireyler olarak yetiştirmek için gayret göstermeye devam edeceğiz.</w:t>
      </w:r>
    </w:p>
    <w:p w14:paraId="76EA090B" w14:textId="77777777" w:rsidR="00D94E04" w:rsidRPr="00D94E04" w:rsidRDefault="00D94E04" w:rsidP="00053FC5">
      <w:pPr>
        <w:spacing w:line="276" w:lineRule="auto"/>
        <w:ind w:left="136" w:firstLine="584"/>
        <w:rPr>
          <w:rFonts w:ascii="Times New Roman" w:hAnsi="Times New Roman" w:cs="Times New Roman"/>
          <w:i/>
          <w:noProof/>
          <w:color w:val="000000" w:themeColor="text1"/>
          <w:sz w:val="24"/>
        </w:rPr>
      </w:pPr>
      <w:r w:rsidRPr="00D94E04">
        <w:rPr>
          <w:rFonts w:ascii="Times New Roman" w:hAnsi="Times New Roman" w:cs="Times New Roman"/>
          <w:i/>
          <w:noProof/>
          <w:color w:val="000000" w:themeColor="text1"/>
          <w:sz w:val="24"/>
        </w:rPr>
        <w:t>Planın hazırlanmasında emeği geçen tüm çalışma arkadaşlarıma teşekkür eder, bu stratejik planın okulumuz ve öğrencilerimiz için hayırlı olmasını dilerim.</w:t>
      </w:r>
    </w:p>
    <w:p w14:paraId="0B69D16D" w14:textId="77777777" w:rsidR="00D94E04" w:rsidRPr="00D94E04" w:rsidRDefault="00D94E04" w:rsidP="00D94E04">
      <w:pPr>
        <w:spacing w:line="276" w:lineRule="auto"/>
        <w:ind w:left="136"/>
        <w:rPr>
          <w:rFonts w:ascii="Times New Roman" w:hAnsi="Times New Roman" w:cs="Times New Roman"/>
          <w:i/>
          <w:noProof/>
          <w:color w:val="000000" w:themeColor="text1"/>
          <w:sz w:val="24"/>
        </w:rPr>
      </w:pPr>
    </w:p>
    <w:p w14:paraId="759401C2" w14:textId="77777777" w:rsidR="00D94E04" w:rsidRPr="00D94E04" w:rsidRDefault="00D94E04" w:rsidP="00053FC5">
      <w:pPr>
        <w:spacing w:line="276" w:lineRule="auto"/>
        <w:ind w:left="136" w:firstLine="584"/>
        <w:rPr>
          <w:rFonts w:ascii="Times New Roman" w:hAnsi="Times New Roman" w:cs="Times New Roman"/>
          <w:i/>
          <w:noProof/>
          <w:color w:val="000000" w:themeColor="text1"/>
          <w:sz w:val="24"/>
        </w:rPr>
      </w:pPr>
      <w:r w:rsidRPr="00D94E04">
        <w:rPr>
          <w:rFonts w:ascii="Times New Roman" w:hAnsi="Times New Roman" w:cs="Times New Roman"/>
          <w:i/>
          <w:noProof/>
          <w:color w:val="000000" w:themeColor="text1"/>
          <w:sz w:val="24"/>
        </w:rPr>
        <w:t>Saygılarımla,</w:t>
      </w:r>
    </w:p>
    <w:p w14:paraId="5205E349" w14:textId="51B814D0" w:rsidR="00053FC5" w:rsidRDefault="00C83654" w:rsidP="00D94E04">
      <w:pPr>
        <w:spacing w:line="276" w:lineRule="auto"/>
        <w:ind w:left="136"/>
        <w:rPr>
          <w:rFonts w:ascii="Times New Roman" w:hAnsi="Times New Roman" w:cs="Times New Roman"/>
          <w:i/>
          <w:noProof/>
          <w:color w:val="000000" w:themeColor="text1"/>
          <w:sz w:val="24"/>
          <w:szCs w:val="24"/>
        </w:rPr>
      </w:pP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00D94E04">
        <w:rPr>
          <w:rFonts w:ascii="Times New Roman" w:hAnsi="Times New Roman" w:cs="Times New Roman"/>
          <w:i/>
          <w:noProof/>
          <w:color w:val="000000" w:themeColor="text1"/>
          <w:sz w:val="24"/>
        </w:rPr>
        <w:tab/>
      </w:r>
      <w:r w:rsidR="00D94E04">
        <w:rPr>
          <w:rFonts w:ascii="Times New Roman" w:hAnsi="Times New Roman" w:cs="Times New Roman"/>
          <w:i/>
          <w:noProof/>
          <w:color w:val="000000" w:themeColor="text1"/>
          <w:sz w:val="24"/>
        </w:rPr>
        <w:tab/>
      </w:r>
      <w:r w:rsidR="00D94E04">
        <w:rPr>
          <w:rFonts w:ascii="Times New Roman" w:hAnsi="Times New Roman" w:cs="Times New Roman"/>
          <w:i/>
          <w:noProof/>
          <w:color w:val="000000" w:themeColor="text1"/>
          <w:sz w:val="24"/>
        </w:rPr>
        <w:tab/>
      </w:r>
      <w:r w:rsidR="00D94E04">
        <w:rPr>
          <w:rFonts w:ascii="Times New Roman" w:hAnsi="Times New Roman" w:cs="Times New Roman"/>
          <w:i/>
          <w:noProof/>
          <w:color w:val="000000" w:themeColor="text1"/>
          <w:sz w:val="24"/>
        </w:rPr>
        <w:tab/>
      </w:r>
      <w:r w:rsidR="00053FC5">
        <w:rPr>
          <w:rFonts w:ascii="Times New Roman" w:hAnsi="Times New Roman" w:cs="Times New Roman"/>
          <w:i/>
          <w:noProof/>
          <w:color w:val="000000" w:themeColor="text1"/>
          <w:sz w:val="24"/>
        </w:rPr>
        <w:tab/>
      </w:r>
      <w:r w:rsidR="00053FC5">
        <w:rPr>
          <w:rFonts w:ascii="Times New Roman" w:hAnsi="Times New Roman" w:cs="Times New Roman"/>
          <w:i/>
          <w:noProof/>
          <w:color w:val="000000" w:themeColor="text1"/>
          <w:sz w:val="24"/>
        </w:rPr>
        <w:tab/>
      </w:r>
      <w:r w:rsidR="00053FC5">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004B408C" w:rsidRPr="00D94E04">
        <w:rPr>
          <w:rFonts w:ascii="Times New Roman" w:hAnsi="Times New Roman" w:cs="Times New Roman"/>
          <w:i/>
          <w:noProof/>
          <w:color w:val="000000" w:themeColor="text1"/>
          <w:sz w:val="24"/>
          <w:szCs w:val="24"/>
        </w:rPr>
        <w:t>Numan KURT</w:t>
      </w:r>
    </w:p>
    <w:p w14:paraId="2F792A59" w14:textId="3DA82BC0" w:rsidR="002028CA" w:rsidRDefault="00053FC5" w:rsidP="00053FC5">
      <w:pPr>
        <w:spacing w:line="276" w:lineRule="auto"/>
        <w:ind w:left="6616"/>
        <w:rPr>
          <w:rFonts w:ascii="Times New Roman" w:hAnsi="Times New Roman" w:cs="Times New Roman"/>
          <w:i/>
          <w:noProof/>
          <w:color w:val="000000" w:themeColor="text1"/>
          <w:sz w:val="24"/>
        </w:rPr>
      </w:pPr>
      <w:r>
        <w:rPr>
          <w:rFonts w:ascii="Times New Roman" w:hAnsi="Times New Roman" w:cs="Times New Roman"/>
          <w:i/>
          <w:noProof/>
          <w:color w:val="000000" w:themeColor="text1"/>
          <w:sz w:val="28"/>
          <w:szCs w:val="28"/>
        </w:rPr>
        <w:t xml:space="preserve">       </w:t>
      </w:r>
      <w:r w:rsidR="00C83654" w:rsidRPr="00D94E04">
        <w:rPr>
          <w:rFonts w:ascii="Times New Roman" w:hAnsi="Times New Roman" w:cs="Times New Roman"/>
          <w:i/>
          <w:noProof/>
          <w:color w:val="000000" w:themeColor="text1"/>
          <w:sz w:val="28"/>
          <w:szCs w:val="28"/>
        </w:rPr>
        <w:t>Okul Müdürü</w:t>
      </w:r>
      <w:bookmarkStart w:id="0" w:name="_GoBack"/>
      <w:bookmarkEnd w:id="0"/>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8D3075" w:rsidRPr="008D3075" w14:paraId="6758A441" w14:textId="77777777" w:rsidTr="002028CA">
        <w:tc>
          <w:tcPr>
            <w:tcW w:w="8053" w:type="dxa"/>
          </w:tcPr>
          <w:p w14:paraId="7A47C530" w14:textId="2E378AC2" w:rsidR="00DC3B9A" w:rsidRPr="008D3075"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D3075">
              <w:rPr>
                <w:rFonts w:ascii="Times New Roman" w:hAnsi="Times New Roman" w:cs="Times New Roman"/>
                <w:bCs w:val="0"/>
                <w:noProof/>
                <w:color w:val="000000" w:themeColor="text1"/>
              </w:rPr>
              <w:lastRenderedPageBreak/>
              <w:t>İÇİNDEKİLER</w:t>
            </w:r>
          </w:p>
        </w:tc>
        <w:tc>
          <w:tcPr>
            <w:tcW w:w="893" w:type="dxa"/>
          </w:tcPr>
          <w:p w14:paraId="2E64AD49" w14:textId="6E7F0B3D" w:rsidR="00DC3B9A" w:rsidRPr="008D3075"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D3075">
              <w:rPr>
                <w:rFonts w:ascii="Times New Roman" w:hAnsi="Times New Roman" w:cs="Times New Roman"/>
                <w:b/>
                <w:noProof/>
                <w:color w:val="000000" w:themeColor="text1"/>
              </w:rPr>
              <w:t>SAYFA</w:t>
            </w:r>
          </w:p>
        </w:tc>
      </w:tr>
      <w:tr w:rsidR="008D3075" w:rsidRPr="008D3075" w14:paraId="08B2478A" w14:textId="77777777" w:rsidTr="002028CA">
        <w:tc>
          <w:tcPr>
            <w:tcW w:w="8053" w:type="dxa"/>
          </w:tcPr>
          <w:p w14:paraId="7EE13E00" w14:textId="77362A3D" w:rsidR="00895758" w:rsidRPr="008D3075" w:rsidRDefault="00895758" w:rsidP="002028CA">
            <w:pPr>
              <w:pStyle w:val="T1"/>
              <w:tabs>
                <w:tab w:val="left" w:leader="dot" w:pos="9032"/>
              </w:tabs>
              <w:spacing w:before="0" w:line="276" w:lineRule="auto"/>
              <w:rPr>
                <w:rFonts w:ascii="Times New Roman" w:hAnsi="Times New Roman" w:cs="Times New Roman"/>
                <w:bCs w:val="0"/>
                <w:noProof/>
                <w:color w:val="000000" w:themeColor="text1"/>
              </w:rPr>
            </w:pPr>
            <w:r w:rsidRPr="008D3075">
              <w:rPr>
                <w:rFonts w:ascii="Times New Roman" w:hAnsi="Times New Roman" w:cs="Times New Roman"/>
                <w:bCs w:val="0"/>
                <w:noProof/>
                <w:color w:val="000000" w:themeColor="text1"/>
              </w:rPr>
              <w:t>SUNUŞ</w:t>
            </w:r>
          </w:p>
        </w:tc>
        <w:tc>
          <w:tcPr>
            <w:tcW w:w="893" w:type="dxa"/>
          </w:tcPr>
          <w:p w14:paraId="22148801" w14:textId="77777777" w:rsidR="00895758" w:rsidRPr="008D3075"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p>
        </w:tc>
      </w:tr>
      <w:tr w:rsidR="008D3075" w:rsidRPr="008D3075" w14:paraId="36F00ED5" w14:textId="77777777" w:rsidTr="002028CA">
        <w:tc>
          <w:tcPr>
            <w:tcW w:w="8053" w:type="dxa"/>
          </w:tcPr>
          <w:p w14:paraId="4EA2508B" w14:textId="77777777" w:rsidR="00DC3B9A" w:rsidRPr="008D3075" w:rsidRDefault="00DC3B9A" w:rsidP="000A0A93">
            <w:pPr>
              <w:pStyle w:val="T1"/>
              <w:tabs>
                <w:tab w:val="left" w:leader="dot" w:pos="9032"/>
              </w:tabs>
              <w:spacing w:before="0" w:line="276" w:lineRule="auto"/>
              <w:ind w:left="136" w:firstLine="0"/>
              <w:rPr>
                <w:rFonts w:ascii="Times New Roman" w:hAnsi="Times New Roman" w:cs="Times New Roman"/>
                <w:bCs w:val="0"/>
                <w:noProof/>
                <w:color w:val="000000" w:themeColor="text1"/>
              </w:rPr>
            </w:pPr>
            <w:r w:rsidRPr="008D3075">
              <w:rPr>
                <w:rFonts w:ascii="Times New Roman" w:hAnsi="Times New Roman" w:cs="Times New Roman"/>
                <w:bCs w:val="0"/>
                <w:noProof/>
                <w:color w:val="000000" w:themeColor="text1"/>
              </w:rPr>
              <w:t>İÇİNDEKİLER</w:t>
            </w:r>
          </w:p>
        </w:tc>
        <w:tc>
          <w:tcPr>
            <w:tcW w:w="893" w:type="dxa"/>
          </w:tcPr>
          <w:p w14:paraId="43F8B2CC" w14:textId="77777777" w:rsidR="00DC3B9A" w:rsidRPr="008D3075"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p>
        </w:tc>
      </w:tr>
      <w:tr w:rsidR="008D3075" w:rsidRPr="008D3075" w14:paraId="3BFABE16" w14:textId="77777777" w:rsidTr="002028CA">
        <w:tc>
          <w:tcPr>
            <w:tcW w:w="8053" w:type="dxa"/>
          </w:tcPr>
          <w:p w14:paraId="3275C93C" w14:textId="77777777" w:rsidR="00DC3B9A" w:rsidRPr="008D3075" w:rsidRDefault="00DC3B9A" w:rsidP="000A0A93">
            <w:pPr>
              <w:pStyle w:val="T1"/>
              <w:tabs>
                <w:tab w:val="left" w:leader="dot" w:pos="9032"/>
              </w:tabs>
              <w:spacing w:before="0" w:line="276" w:lineRule="auto"/>
              <w:ind w:left="136" w:firstLine="0"/>
              <w:rPr>
                <w:rFonts w:ascii="Times New Roman" w:hAnsi="Times New Roman" w:cs="Times New Roman"/>
                <w:noProof/>
                <w:color w:val="000000" w:themeColor="text1"/>
              </w:rPr>
            </w:pPr>
            <w:r w:rsidRPr="008D3075">
              <w:rPr>
                <w:rFonts w:ascii="Times New Roman" w:hAnsi="Times New Roman" w:cs="Times New Roman"/>
                <w:noProof/>
                <w:color w:val="000000" w:themeColor="text1"/>
              </w:rPr>
              <w:t>TABLOLAR</w:t>
            </w:r>
          </w:p>
        </w:tc>
        <w:tc>
          <w:tcPr>
            <w:tcW w:w="893" w:type="dxa"/>
          </w:tcPr>
          <w:p w14:paraId="6BB5E40D" w14:textId="77777777" w:rsidR="00DC3B9A" w:rsidRPr="008D3075"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p>
        </w:tc>
      </w:tr>
      <w:tr w:rsidR="008D3075" w:rsidRPr="008D3075" w14:paraId="67ECB831" w14:textId="77777777" w:rsidTr="002028CA">
        <w:tc>
          <w:tcPr>
            <w:tcW w:w="8053" w:type="dxa"/>
          </w:tcPr>
          <w:p w14:paraId="1D5B131B" w14:textId="77777777" w:rsidR="00DC3B9A" w:rsidRPr="008D3075" w:rsidRDefault="00DC3B9A" w:rsidP="000A0A93">
            <w:pPr>
              <w:pStyle w:val="T1"/>
              <w:tabs>
                <w:tab w:val="left" w:leader="dot" w:pos="9097"/>
              </w:tabs>
              <w:spacing w:before="0" w:line="276" w:lineRule="auto"/>
              <w:ind w:left="136" w:firstLine="0"/>
              <w:rPr>
                <w:rFonts w:ascii="Times New Roman" w:hAnsi="Times New Roman" w:cs="Times New Roman"/>
                <w:noProof/>
                <w:color w:val="000000" w:themeColor="text1"/>
              </w:rPr>
            </w:pPr>
            <w:r w:rsidRPr="008D3075">
              <w:rPr>
                <w:rFonts w:ascii="Times New Roman" w:hAnsi="Times New Roman" w:cs="Times New Roman"/>
                <w:noProof/>
                <w:color w:val="000000" w:themeColor="text1"/>
              </w:rPr>
              <w:t>ŞEKİLLER</w:t>
            </w:r>
          </w:p>
        </w:tc>
        <w:tc>
          <w:tcPr>
            <w:tcW w:w="893" w:type="dxa"/>
          </w:tcPr>
          <w:p w14:paraId="49F8C6BA" w14:textId="77777777" w:rsidR="00DC3B9A" w:rsidRPr="008D3075"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p>
        </w:tc>
      </w:tr>
      <w:tr w:rsidR="008D3075" w:rsidRPr="008D3075" w14:paraId="0AE7B626" w14:textId="77777777" w:rsidTr="002028CA">
        <w:tc>
          <w:tcPr>
            <w:tcW w:w="8053" w:type="dxa"/>
          </w:tcPr>
          <w:p w14:paraId="7F631BD8" w14:textId="77777777" w:rsidR="00DC3B9A" w:rsidRPr="008D3075" w:rsidRDefault="00290157" w:rsidP="000A0A93">
            <w:pPr>
              <w:pStyle w:val="T1"/>
              <w:tabs>
                <w:tab w:val="left" w:leader="dot" w:pos="9037"/>
              </w:tabs>
              <w:spacing w:before="0" w:line="276" w:lineRule="auto"/>
              <w:ind w:left="136" w:firstLine="0"/>
              <w:rPr>
                <w:rFonts w:ascii="Times New Roman" w:hAnsi="Times New Roman" w:cs="Times New Roman"/>
                <w:noProof/>
                <w:color w:val="000000" w:themeColor="text1"/>
              </w:rPr>
            </w:pPr>
            <w:hyperlink w:anchor="_bookmark3" w:history="1">
              <w:r w:rsidR="00DC3B9A" w:rsidRPr="008D3075">
                <w:rPr>
                  <w:rFonts w:ascii="Times New Roman" w:hAnsi="Times New Roman" w:cs="Times New Roman"/>
                  <w:noProof/>
                  <w:color w:val="000000" w:themeColor="text1"/>
                </w:rPr>
                <w:t>TANIMLAR</w:t>
              </w:r>
            </w:hyperlink>
          </w:p>
        </w:tc>
        <w:tc>
          <w:tcPr>
            <w:tcW w:w="893" w:type="dxa"/>
          </w:tcPr>
          <w:p w14:paraId="18302AD4" w14:textId="77777777" w:rsidR="00DC3B9A" w:rsidRPr="008D3075"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p>
        </w:tc>
      </w:tr>
      <w:tr w:rsidR="008D3075" w:rsidRPr="008D3075" w14:paraId="74F6245F" w14:textId="77777777" w:rsidTr="002028CA">
        <w:tc>
          <w:tcPr>
            <w:tcW w:w="8053" w:type="dxa"/>
          </w:tcPr>
          <w:p w14:paraId="76438CF1" w14:textId="77777777" w:rsidR="00DC3B9A" w:rsidRPr="008D3075" w:rsidRDefault="00290157" w:rsidP="000A0A93">
            <w:pPr>
              <w:pStyle w:val="T1"/>
              <w:tabs>
                <w:tab w:val="left" w:pos="420"/>
                <w:tab w:val="left" w:leader="dot" w:pos="9087"/>
              </w:tabs>
              <w:spacing w:before="0" w:line="276" w:lineRule="auto"/>
              <w:rPr>
                <w:rFonts w:ascii="Times New Roman" w:hAnsi="Times New Roman" w:cs="Times New Roman"/>
                <w:noProof/>
                <w:color w:val="000000" w:themeColor="text1"/>
              </w:rPr>
            </w:pPr>
            <w:hyperlink w:anchor="_bookmark4" w:history="1">
              <w:r w:rsidR="00DC3B9A" w:rsidRPr="008D3075">
                <w:rPr>
                  <w:rFonts w:ascii="Times New Roman" w:hAnsi="Times New Roman" w:cs="Times New Roman"/>
                  <w:noProof/>
                  <w:color w:val="000000" w:themeColor="text1"/>
                </w:rPr>
                <w:t>GİRİŞ</w:t>
              </w:r>
            </w:hyperlink>
          </w:p>
        </w:tc>
        <w:tc>
          <w:tcPr>
            <w:tcW w:w="893" w:type="dxa"/>
          </w:tcPr>
          <w:p w14:paraId="18830226" w14:textId="77777777" w:rsidR="00DC3B9A" w:rsidRPr="008D3075"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p>
        </w:tc>
      </w:tr>
      <w:tr w:rsidR="008D3075" w:rsidRPr="008D3075" w14:paraId="700F2589" w14:textId="77777777" w:rsidTr="002028CA">
        <w:tc>
          <w:tcPr>
            <w:tcW w:w="8053" w:type="dxa"/>
          </w:tcPr>
          <w:p w14:paraId="21DE5609" w14:textId="77777777" w:rsidR="00DC3B9A" w:rsidRPr="008D3075"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000000" w:themeColor="text1"/>
              </w:rPr>
            </w:pPr>
            <w:r w:rsidRPr="008D3075">
              <w:rPr>
                <w:rFonts w:ascii="Times New Roman" w:hAnsi="Times New Roman" w:cs="Times New Roman"/>
                <w:noProof/>
                <w:color w:val="000000" w:themeColor="text1"/>
              </w:rPr>
              <w:t xml:space="preserve">BÖLÜM: </w:t>
            </w:r>
            <w:hyperlink w:anchor="_bookmark11" w:history="1">
              <w:r w:rsidRPr="008D3075">
                <w:rPr>
                  <w:rFonts w:ascii="Times New Roman" w:hAnsi="Times New Roman" w:cs="Times New Roman"/>
                  <w:noProof/>
                  <w:color w:val="000000" w:themeColor="text1"/>
                </w:rPr>
                <w:t>STRATEJİK PLANHAZIRLIK SÜRECİ</w:t>
              </w:r>
            </w:hyperlink>
          </w:p>
        </w:tc>
        <w:tc>
          <w:tcPr>
            <w:tcW w:w="893" w:type="dxa"/>
          </w:tcPr>
          <w:p w14:paraId="6997651E" w14:textId="77777777" w:rsidR="00DC3B9A" w:rsidRPr="008D3075"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1</w:t>
            </w:r>
          </w:p>
        </w:tc>
      </w:tr>
      <w:tr w:rsidR="008D3075" w:rsidRPr="008D3075" w14:paraId="70762F63" w14:textId="77777777" w:rsidTr="002028CA">
        <w:tc>
          <w:tcPr>
            <w:tcW w:w="8053" w:type="dxa"/>
          </w:tcPr>
          <w:p w14:paraId="101FD95B" w14:textId="77777777" w:rsidR="00DC3B9A" w:rsidRPr="008D3075" w:rsidRDefault="00290157"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000000" w:themeColor="text1"/>
              </w:rPr>
            </w:pPr>
            <w:hyperlink w:anchor="_bookmark12" w:history="1">
              <w:r w:rsidR="00DC3B9A" w:rsidRPr="008D3075">
                <w:rPr>
                  <w:rFonts w:ascii="Times New Roman" w:hAnsi="Times New Roman" w:cs="Times New Roman"/>
                  <w:noProof/>
                  <w:color w:val="000000" w:themeColor="text1"/>
                </w:rPr>
                <w:t>Strateji Geliştirme Kurulu</w:t>
              </w:r>
            </w:hyperlink>
          </w:p>
        </w:tc>
        <w:tc>
          <w:tcPr>
            <w:tcW w:w="893" w:type="dxa"/>
          </w:tcPr>
          <w:p w14:paraId="30E230C8" w14:textId="77777777" w:rsidR="00DC3B9A" w:rsidRPr="008D3075"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1</w:t>
            </w:r>
          </w:p>
        </w:tc>
      </w:tr>
      <w:tr w:rsidR="008D3075" w:rsidRPr="008D3075" w14:paraId="661BBC3F" w14:textId="77777777" w:rsidTr="002028CA">
        <w:tc>
          <w:tcPr>
            <w:tcW w:w="8053" w:type="dxa"/>
          </w:tcPr>
          <w:p w14:paraId="0104D4CA" w14:textId="77777777" w:rsidR="00DC3B9A" w:rsidRPr="008D3075" w:rsidRDefault="00290157"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000000" w:themeColor="text1"/>
              </w:rPr>
            </w:pPr>
            <w:hyperlink w:anchor="_bookmark13" w:history="1">
              <w:r w:rsidR="00DC3B9A" w:rsidRPr="008D3075">
                <w:rPr>
                  <w:rFonts w:ascii="Times New Roman" w:hAnsi="Times New Roman" w:cs="Times New Roman"/>
                  <w:noProof/>
                  <w:color w:val="000000" w:themeColor="text1"/>
                </w:rPr>
                <w:t>Stratejik Plan Hazırlama Ekibi</w:t>
              </w:r>
            </w:hyperlink>
          </w:p>
        </w:tc>
        <w:tc>
          <w:tcPr>
            <w:tcW w:w="893" w:type="dxa"/>
          </w:tcPr>
          <w:p w14:paraId="31640B8C" w14:textId="77777777" w:rsidR="00DC3B9A" w:rsidRPr="008D3075"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1</w:t>
            </w:r>
          </w:p>
        </w:tc>
      </w:tr>
      <w:tr w:rsidR="008D3075" w:rsidRPr="008D3075" w14:paraId="099114C9" w14:textId="77777777" w:rsidTr="002028CA">
        <w:tc>
          <w:tcPr>
            <w:tcW w:w="8053" w:type="dxa"/>
          </w:tcPr>
          <w:p w14:paraId="51119FAE" w14:textId="77777777" w:rsidR="00DC3B9A" w:rsidRPr="008D3075"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000000" w:themeColor="text1"/>
              </w:rPr>
            </w:pPr>
            <w:r w:rsidRPr="008D3075">
              <w:rPr>
                <w:rFonts w:ascii="Times New Roman" w:hAnsi="Times New Roman" w:cs="Times New Roman"/>
                <w:noProof/>
                <w:color w:val="000000" w:themeColor="text1"/>
              </w:rPr>
              <w:t xml:space="preserve">BÖLÜM: </w:t>
            </w:r>
            <w:hyperlink w:anchor="_bookmark16" w:history="1">
              <w:r w:rsidRPr="008D3075">
                <w:rPr>
                  <w:rFonts w:ascii="Times New Roman" w:hAnsi="Times New Roman" w:cs="Times New Roman"/>
                  <w:noProof/>
                  <w:color w:val="000000" w:themeColor="text1"/>
                </w:rPr>
                <w:t>DURUMANALİZİ</w:t>
              </w:r>
            </w:hyperlink>
          </w:p>
        </w:tc>
        <w:tc>
          <w:tcPr>
            <w:tcW w:w="893" w:type="dxa"/>
          </w:tcPr>
          <w:p w14:paraId="2C27AFD4" w14:textId="77777777" w:rsidR="00DC3B9A" w:rsidRPr="008D3075"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2</w:t>
            </w:r>
          </w:p>
        </w:tc>
      </w:tr>
      <w:tr w:rsidR="008D3075" w:rsidRPr="008D3075" w14:paraId="50CDBE34" w14:textId="77777777" w:rsidTr="002028CA">
        <w:tc>
          <w:tcPr>
            <w:tcW w:w="8053" w:type="dxa"/>
          </w:tcPr>
          <w:p w14:paraId="1DD72269" w14:textId="77777777" w:rsidR="00DC3B9A" w:rsidRPr="008D3075" w:rsidRDefault="00290157"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000000" w:themeColor="text1"/>
              </w:rPr>
            </w:pPr>
            <w:hyperlink w:anchor="_bookmark18" w:history="1">
              <w:r w:rsidR="00DC3B9A" w:rsidRPr="008D3075">
                <w:rPr>
                  <w:rFonts w:ascii="Times New Roman" w:hAnsi="Times New Roman" w:cs="Times New Roman"/>
                  <w:b w:val="0"/>
                  <w:noProof/>
                  <w:color w:val="000000" w:themeColor="text1"/>
                </w:rPr>
                <w:t>Kurumsal Tarihçe</w:t>
              </w:r>
            </w:hyperlink>
          </w:p>
        </w:tc>
        <w:tc>
          <w:tcPr>
            <w:tcW w:w="893" w:type="dxa"/>
          </w:tcPr>
          <w:p w14:paraId="614FE33E" w14:textId="77777777" w:rsidR="00DC3B9A" w:rsidRPr="008D3075"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2</w:t>
            </w:r>
          </w:p>
        </w:tc>
      </w:tr>
      <w:tr w:rsidR="008D3075" w:rsidRPr="008D3075" w14:paraId="72D69AB4" w14:textId="77777777" w:rsidTr="002028CA">
        <w:tc>
          <w:tcPr>
            <w:tcW w:w="8053" w:type="dxa"/>
          </w:tcPr>
          <w:p w14:paraId="0006B453" w14:textId="77777777" w:rsidR="00DC3B9A" w:rsidRPr="008D3075" w:rsidRDefault="00290157"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hyperlink w:anchor="_bookmark19" w:history="1">
              <w:r w:rsidR="00DC3B9A" w:rsidRPr="008D3075">
                <w:rPr>
                  <w:rFonts w:ascii="Times New Roman" w:hAnsi="Times New Roman" w:cs="Times New Roman"/>
                  <w:noProof/>
                  <w:color w:val="000000" w:themeColor="text1"/>
                </w:rPr>
                <w:t>Uygulanmakta Olan Stratejik Planın Değerlendirilmesi</w:t>
              </w:r>
            </w:hyperlink>
          </w:p>
        </w:tc>
        <w:tc>
          <w:tcPr>
            <w:tcW w:w="893" w:type="dxa"/>
          </w:tcPr>
          <w:p w14:paraId="1C40890E" w14:textId="77777777" w:rsidR="00DC3B9A" w:rsidRPr="008D3075"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2</w:t>
            </w:r>
          </w:p>
        </w:tc>
      </w:tr>
      <w:tr w:rsidR="008D3075" w:rsidRPr="008D3075" w14:paraId="6839D3FD" w14:textId="77777777" w:rsidTr="002028CA">
        <w:tc>
          <w:tcPr>
            <w:tcW w:w="8053" w:type="dxa"/>
          </w:tcPr>
          <w:p w14:paraId="2DF9D0D8" w14:textId="77777777" w:rsidR="00DC3B9A" w:rsidRPr="008D3075" w:rsidRDefault="00290157"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hyperlink w:anchor="_bookmark25" w:history="1">
              <w:r w:rsidR="00DC3B9A" w:rsidRPr="008D3075">
                <w:rPr>
                  <w:rFonts w:ascii="Times New Roman" w:hAnsi="Times New Roman" w:cs="Times New Roman"/>
                  <w:noProof/>
                  <w:color w:val="000000" w:themeColor="text1"/>
                </w:rPr>
                <w:t>Faaliyet Alanları ile Ürün ve Hizmetlerin Belirlenmesi</w:t>
              </w:r>
            </w:hyperlink>
          </w:p>
        </w:tc>
        <w:tc>
          <w:tcPr>
            <w:tcW w:w="893" w:type="dxa"/>
          </w:tcPr>
          <w:p w14:paraId="63CDC635" w14:textId="77777777" w:rsidR="00DC3B9A" w:rsidRPr="008D3075"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3</w:t>
            </w:r>
          </w:p>
        </w:tc>
      </w:tr>
      <w:tr w:rsidR="008D3075" w:rsidRPr="008D3075" w14:paraId="46B511DD" w14:textId="77777777" w:rsidTr="002028CA">
        <w:tc>
          <w:tcPr>
            <w:tcW w:w="8053" w:type="dxa"/>
          </w:tcPr>
          <w:p w14:paraId="0D8690F7" w14:textId="77777777" w:rsidR="00DC3B9A" w:rsidRPr="008D3075" w:rsidRDefault="00290157"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hyperlink w:anchor="_bookmark27" w:history="1">
              <w:r w:rsidR="00DC3B9A" w:rsidRPr="008D3075">
                <w:rPr>
                  <w:rFonts w:ascii="Times New Roman" w:hAnsi="Times New Roman" w:cs="Times New Roman"/>
                  <w:noProof/>
                  <w:color w:val="000000" w:themeColor="text1"/>
                </w:rPr>
                <w:t>Paydaş Analizi</w:t>
              </w:r>
            </w:hyperlink>
          </w:p>
        </w:tc>
        <w:tc>
          <w:tcPr>
            <w:tcW w:w="893" w:type="dxa"/>
          </w:tcPr>
          <w:p w14:paraId="7E741776" w14:textId="48BE2B85" w:rsidR="00DC3B9A" w:rsidRPr="008D3075" w:rsidRDefault="0032494B"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Pr>
                <w:rFonts w:ascii="Times New Roman" w:hAnsi="Times New Roman" w:cs="Times New Roman"/>
                <w:noProof/>
                <w:color w:val="000000" w:themeColor="text1"/>
              </w:rPr>
              <w:t>4</w:t>
            </w:r>
          </w:p>
        </w:tc>
      </w:tr>
      <w:tr w:rsidR="008D3075" w:rsidRPr="008D3075" w14:paraId="11B17CEF" w14:textId="77777777" w:rsidTr="002028CA">
        <w:tc>
          <w:tcPr>
            <w:tcW w:w="8053" w:type="dxa"/>
          </w:tcPr>
          <w:p w14:paraId="2B7B18D6" w14:textId="77777777" w:rsidR="00DC3B9A" w:rsidRPr="008D3075" w:rsidRDefault="00290157"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hyperlink w:anchor="_bookmark32" w:history="1">
              <w:r w:rsidR="00DC3B9A" w:rsidRPr="008D3075">
                <w:rPr>
                  <w:rFonts w:ascii="Times New Roman" w:hAnsi="Times New Roman" w:cs="Times New Roman"/>
                  <w:noProof/>
                  <w:color w:val="000000" w:themeColor="text1"/>
                </w:rPr>
                <w:t>Kuruluş İçi Analiz</w:t>
              </w:r>
            </w:hyperlink>
          </w:p>
        </w:tc>
        <w:tc>
          <w:tcPr>
            <w:tcW w:w="893" w:type="dxa"/>
          </w:tcPr>
          <w:p w14:paraId="2C74A382" w14:textId="77777777" w:rsidR="00DC3B9A" w:rsidRPr="008D3075"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10</w:t>
            </w:r>
          </w:p>
        </w:tc>
      </w:tr>
      <w:tr w:rsidR="008D3075" w:rsidRPr="008D3075" w14:paraId="07DDF6FA" w14:textId="77777777" w:rsidTr="002028CA">
        <w:tc>
          <w:tcPr>
            <w:tcW w:w="8053" w:type="dxa"/>
          </w:tcPr>
          <w:p w14:paraId="611293F8" w14:textId="77777777" w:rsidR="00DC3B9A" w:rsidRPr="008D3075" w:rsidRDefault="00290157" w:rsidP="00DC3B9A">
            <w:pPr>
              <w:pStyle w:val="T2"/>
              <w:numPr>
                <w:ilvl w:val="1"/>
                <w:numId w:val="3"/>
              </w:numPr>
              <w:tabs>
                <w:tab w:val="left" w:leader="dot" w:pos="8957"/>
              </w:tabs>
              <w:spacing w:before="0" w:line="276" w:lineRule="auto"/>
              <w:rPr>
                <w:rFonts w:ascii="Times New Roman" w:hAnsi="Times New Roman" w:cs="Times New Roman"/>
                <w:noProof/>
                <w:color w:val="000000" w:themeColor="text1"/>
              </w:rPr>
            </w:pPr>
            <w:hyperlink w:anchor="_bookmark39" w:history="1">
              <w:r w:rsidR="00DC3B9A" w:rsidRPr="008D3075">
                <w:rPr>
                  <w:rFonts w:ascii="Times New Roman" w:hAnsi="Times New Roman" w:cs="Times New Roman"/>
                  <w:noProof/>
                  <w:color w:val="000000" w:themeColor="text1"/>
                </w:rPr>
                <w:t>GZFT Analizi</w:t>
              </w:r>
            </w:hyperlink>
          </w:p>
        </w:tc>
        <w:tc>
          <w:tcPr>
            <w:tcW w:w="893" w:type="dxa"/>
          </w:tcPr>
          <w:p w14:paraId="20C3854F" w14:textId="77777777" w:rsidR="00DC3B9A" w:rsidRPr="008D3075"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12</w:t>
            </w:r>
          </w:p>
        </w:tc>
      </w:tr>
      <w:tr w:rsidR="008D3075" w:rsidRPr="008D3075" w14:paraId="5A6CE6B4" w14:textId="77777777" w:rsidTr="002028CA">
        <w:tc>
          <w:tcPr>
            <w:tcW w:w="8053" w:type="dxa"/>
          </w:tcPr>
          <w:p w14:paraId="69588F0A" w14:textId="77777777" w:rsidR="00DC3B9A" w:rsidRPr="008D3075" w:rsidRDefault="00290157" w:rsidP="00DC3B9A">
            <w:pPr>
              <w:pStyle w:val="T2"/>
              <w:numPr>
                <w:ilvl w:val="1"/>
                <w:numId w:val="3"/>
              </w:numPr>
              <w:tabs>
                <w:tab w:val="left" w:leader="dot" w:pos="8957"/>
              </w:tabs>
              <w:spacing w:before="0" w:line="276" w:lineRule="auto"/>
              <w:rPr>
                <w:rFonts w:ascii="Times New Roman" w:hAnsi="Times New Roman" w:cs="Times New Roman"/>
                <w:noProof/>
                <w:color w:val="000000" w:themeColor="text1"/>
              </w:rPr>
            </w:pPr>
            <w:hyperlink w:anchor="_bookmark42" w:history="1">
              <w:r w:rsidR="00DC3B9A" w:rsidRPr="008D3075">
                <w:rPr>
                  <w:rFonts w:ascii="Times New Roman" w:hAnsi="Times New Roman" w:cs="Times New Roman"/>
                  <w:noProof/>
                  <w:color w:val="000000" w:themeColor="text1"/>
                </w:rPr>
                <w:t>Tespitler ve İhtiyaçların Belirlenmesi</w:t>
              </w:r>
            </w:hyperlink>
          </w:p>
        </w:tc>
        <w:tc>
          <w:tcPr>
            <w:tcW w:w="893" w:type="dxa"/>
          </w:tcPr>
          <w:p w14:paraId="057451A5" w14:textId="77777777" w:rsidR="00DC3B9A" w:rsidRPr="008D3075"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13</w:t>
            </w:r>
          </w:p>
        </w:tc>
      </w:tr>
      <w:tr w:rsidR="008D3075" w:rsidRPr="008D3075" w14:paraId="4C0578F1" w14:textId="77777777" w:rsidTr="002028CA">
        <w:tc>
          <w:tcPr>
            <w:tcW w:w="8053" w:type="dxa"/>
          </w:tcPr>
          <w:p w14:paraId="1EDB7756" w14:textId="77777777" w:rsidR="00DC3B9A" w:rsidRPr="008D3075"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000000" w:themeColor="text1"/>
              </w:rPr>
            </w:pPr>
            <w:r w:rsidRPr="008D3075">
              <w:rPr>
                <w:rFonts w:ascii="Times New Roman" w:hAnsi="Times New Roman" w:cs="Times New Roman"/>
                <w:noProof/>
                <w:color w:val="000000" w:themeColor="text1"/>
              </w:rPr>
              <w:t xml:space="preserve">BÖLÜM: </w:t>
            </w:r>
            <w:hyperlink w:anchor="_bookmark44" w:history="1">
              <w:r w:rsidRPr="008D3075">
                <w:rPr>
                  <w:rFonts w:ascii="Times New Roman" w:hAnsi="Times New Roman" w:cs="Times New Roman"/>
                  <w:noProof/>
                  <w:color w:val="000000" w:themeColor="text1"/>
                </w:rPr>
                <w:t>GELECEĞE BAKIŞ</w:t>
              </w:r>
            </w:hyperlink>
          </w:p>
        </w:tc>
        <w:tc>
          <w:tcPr>
            <w:tcW w:w="893" w:type="dxa"/>
          </w:tcPr>
          <w:p w14:paraId="647DDFF4" w14:textId="77777777" w:rsidR="00DC3B9A" w:rsidRPr="008D3075"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14</w:t>
            </w:r>
          </w:p>
        </w:tc>
      </w:tr>
      <w:tr w:rsidR="008D3075" w:rsidRPr="008D3075" w14:paraId="08CD6608" w14:textId="77777777" w:rsidTr="002028CA">
        <w:tc>
          <w:tcPr>
            <w:tcW w:w="8053" w:type="dxa"/>
          </w:tcPr>
          <w:p w14:paraId="08FDA592" w14:textId="77777777" w:rsidR="00DC3B9A" w:rsidRPr="008D3075" w:rsidRDefault="00290157"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hyperlink w:anchor="_bookmark46" w:history="1">
              <w:r w:rsidR="00DC3B9A" w:rsidRPr="008D3075">
                <w:rPr>
                  <w:rFonts w:ascii="Times New Roman" w:hAnsi="Times New Roman" w:cs="Times New Roman"/>
                  <w:noProof/>
                  <w:color w:val="000000" w:themeColor="text1"/>
                </w:rPr>
                <w:t>Misyon, Vizyon, Temel Değerler</w:t>
              </w:r>
            </w:hyperlink>
          </w:p>
        </w:tc>
        <w:tc>
          <w:tcPr>
            <w:tcW w:w="893" w:type="dxa"/>
          </w:tcPr>
          <w:p w14:paraId="05C59AB9" w14:textId="77777777" w:rsidR="00DC3B9A" w:rsidRPr="008D3075"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14</w:t>
            </w:r>
          </w:p>
        </w:tc>
      </w:tr>
      <w:tr w:rsidR="008D3075" w:rsidRPr="008D3075" w14:paraId="759C80E3" w14:textId="77777777" w:rsidTr="002028CA">
        <w:tc>
          <w:tcPr>
            <w:tcW w:w="8053" w:type="dxa"/>
          </w:tcPr>
          <w:p w14:paraId="4ACFE492" w14:textId="77777777" w:rsidR="00DC3B9A" w:rsidRPr="008D3075" w:rsidRDefault="00290157"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hyperlink w:anchor="_bookmark49" w:history="1">
              <w:r w:rsidR="00DC3B9A" w:rsidRPr="008D3075">
                <w:rPr>
                  <w:rFonts w:ascii="Times New Roman" w:hAnsi="Times New Roman" w:cs="Times New Roman"/>
                  <w:noProof/>
                  <w:color w:val="000000" w:themeColor="text1"/>
                </w:rPr>
                <w:t>Stratejik Amaçlar</w:t>
              </w:r>
            </w:hyperlink>
          </w:p>
        </w:tc>
        <w:tc>
          <w:tcPr>
            <w:tcW w:w="893" w:type="dxa"/>
          </w:tcPr>
          <w:p w14:paraId="2480A090" w14:textId="77777777" w:rsidR="00DC3B9A" w:rsidRPr="008D3075"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15</w:t>
            </w:r>
          </w:p>
        </w:tc>
      </w:tr>
      <w:tr w:rsidR="008D3075" w:rsidRPr="008D3075" w14:paraId="27AEE658" w14:textId="77777777" w:rsidTr="002028CA">
        <w:tc>
          <w:tcPr>
            <w:tcW w:w="8053" w:type="dxa"/>
          </w:tcPr>
          <w:p w14:paraId="100976BC" w14:textId="77777777" w:rsidR="00DC3B9A" w:rsidRPr="008D3075" w:rsidRDefault="00290157"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hyperlink w:anchor="_bookmark54" w:history="1">
              <w:r w:rsidR="00DC3B9A" w:rsidRPr="008D3075">
                <w:rPr>
                  <w:rFonts w:ascii="Times New Roman" w:hAnsi="Times New Roman" w:cs="Times New Roman"/>
                  <w:noProof/>
                  <w:color w:val="000000" w:themeColor="text1"/>
                </w:rPr>
                <w:t>Stratejik Hedefler, Performans Göstergeleri, Stratejiler</w:t>
              </w:r>
            </w:hyperlink>
          </w:p>
        </w:tc>
        <w:tc>
          <w:tcPr>
            <w:tcW w:w="893" w:type="dxa"/>
          </w:tcPr>
          <w:p w14:paraId="561CBDEC" w14:textId="77777777" w:rsidR="00DC3B9A" w:rsidRPr="008D3075"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16</w:t>
            </w:r>
          </w:p>
        </w:tc>
      </w:tr>
      <w:tr w:rsidR="008D3075" w:rsidRPr="008D3075" w14:paraId="3727963C" w14:textId="77777777" w:rsidTr="002028CA">
        <w:tc>
          <w:tcPr>
            <w:tcW w:w="8053" w:type="dxa"/>
          </w:tcPr>
          <w:p w14:paraId="7BC78F1D" w14:textId="77777777" w:rsidR="00DC3B9A" w:rsidRPr="008D3075"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r w:rsidRPr="008D3075">
              <w:rPr>
                <w:rFonts w:ascii="Times New Roman" w:hAnsi="Times New Roman" w:cs="Times New Roman"/>
                <w:noProof/>
                <w:color w:val="000000" w:themeColor="text1"/>
              </w:rPr>
              <w:t>Maliyetlendirme</w:t>
            </w:r>
          </w:p>
        </w:tc>
        <w:tc>
          <w:tcPr>
            <w:tcW w:w="893" w:type="dxa"/>
          </w:tcPr>
          <w:p w14:paraId="31CA40E0" w14:textId="27F27F97" w:rsidR="00DC3B9A" w:rsidRPr="008D3075"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21</w:t>
            </w:r>
          </w:p>
        </w:tc>
      </w:tr>
      <w:tr w:rsidR="008D3075" w:rsidRPr="008D3075" w14:paraId="7E93D2E5" w14:textId="77777777" w:rsidTr="002028CA">
        <w:tc>
          <w:tcPr>
            <w:tcW w:w="8053" w:type="dxa"/>
          </w:tcPr>
          <w:p w14:paraId="04BB52DE" w14:textId="77777777" w:rsidR="00DC3B9A" w:rsidRPr="008D3075"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r w:rsidRPr="008D3075">
              <w:rPr>
                <w:rFonts w:ascii="Times New Roman" w:hAnsi="Times New Roman" w:cs="Times New Roman"/>
                <w:noProof/>
                <w:color w:val="000000" w:themeColor="text1"/>
              </w:rPr>
              <w:t>İzleme ve Değerlendirme</w:t>
            </w:r>
          </w:p>
        </w:tc>
        <w:tc>
          <w:tcPr>
            <w:tcW w:w="893" w:type="dxa"/>
          </w:tcPr>
          <w:p w14:paraId="2166C4AD" w14:textId="60D10D06" w:rsidR="00DC3B9A" w:rsidRPr="008D3075"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21</w:t>
            </w:r>
          </w:p>
        </w:tc>
      </w:tr>
      <w:tr w:rsidR="008D3075" w:rsidRPr="008D3075" w14:paraId="72B3253D" w14:textId="77777777" w:rsidTr="002028CA">
        <w:tc>
          <w:tcPr>
            <w:tcW w:w="8053" w:type="dxa"/>
          </w:tcPr>
          <w:p w14:paraId="080EA849" w14:textId="77777777" w:rsidR="00DC3B9A" w:rsidRPr="008D3075" w:rsidRDefault="00290157" w:rsidP="000A0A93">
            <w:pPr>
              <w:pStyle w:val="Balk3"/>
              <w:tabs>
                <w:tab w:val="left" w:pos="420"/>
                <w:tab w:val="right" w:leader="dot" w:pos="9212"/>
              </w:tabs>
              <w:spacing w:line="276" w:lineRule="auto"/>
              <w:ind w:left="419"/>
              <w:outlineLvl w:val="2"/>
              <w:rPr>
                <w:rFonts w:ascii="Times New Roman" w:hAnsi="Times New Roman" w:cs="Times New Roman"/>
                <w:noProof/>
                <w:color w:val="000000" w:themeColor="text1"/>
              </w:rPr>
            </w:pPr>
            <w:hyperlink w:anchor="_bookmark92" w:history="1">
              <w:r w:rsidR="00DC3B9A" w:rsidRPr="008D3075">
                <w:rPr>
                  <w:rFonts w:ascii="Times New Roman" w:hAnsi="Times New Roman" w:cs="Times New Roman"/>
                  <w:noProof/>
                  <w:color w:val="000000" w:themeColor="text1"/>
                </w:rPr>
                <w:t>EKLER</w:t>
              </w:r>
            </w:hyperlink>
          </w:p>
        </w:tc>
        <w:tc>
          <w:tcPr>
            <w:tcW w:w="893" w:type="dxa"/>
          </w:tcPr>
          <w:p w14:paraId="355AAD32" w14:textId="0B649729" w:rsidR="00DC3B9A" w:rsidRPr="008D3075"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2</w:t>
            </w:r>
            <w:r w:rsidR="007561D7" w:rsidRPr="008D3075">
              <w:rPr>
                <w:rFonts w:ascii="Times New Roman" w:hAnsi="Times New Roman" w:cs="Times New Roman"/>
                <w:noProof/>
                <w:color w:val="000000" w:themeColor="text1"/>
              </w:rPr>
              <w:t>2</w:t>
            </w: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8D3075" w:rsidRPr="008D3075" w14:paraId="6AF0D0F0" w14:textId="77777777" w:rsidTr="00463A8D">
        <w:trPr>
          <w:gridAfter w:val="1"/>
          <w:wAfter w:w="280" w:type="dxa"/>
        </w:trPr>
        <w:tc>
          <w:tcPr>
            <w:tcW w:w="8053" w:type="dxa"/>
            <w:gridSpan w:val="2"/>
          </w:tcPr>
          <w:p w14:paraId="798FCD86" w14:textId="77777777" w:rsidR="00D56BB0" w:rsidRPr="008D3075"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8D3075">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8D3075"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color w:val="000000" w:themeColor="text1"/>
              </w:rPr>
            </w:pPr>
            <w:r w:rsidRPr="008D3075">
              <w:rPr>
                <w:rFonts w:ascii="Times New Roman" w:hAnsi="Times New Roman" w:cs="Times New Roman"/>
                <w:b/>
                <w:noProof/>
                <w:color w:val="000000" w:themeColor="text1"/>
              </w:rPr>
              <w:t>SAYFA</w:t>
            </w:r>
          </w:p>
        </w:tc>
      </w:tr>
      <w:tr w:rsidR="008D3075" w:rsidRPr="008D3075" w14:paraId="4A319605" w14:textId="77777777" w:rsidTr="00463A8D">
        <w:trPr>
          <w:gridAfter w:val="1"/>
          <w:wAfter w:w="280" w:type="dxa"/>
        </w:trPr>
        <w:tc>
          <w:tcPr>
            <w:tcW w:w="8053" w:type="dxa"/>
            <w:gridSpan w:val="2"/>
          </w:tcPr>
          <w:p w14:paraId="338C7316" w14:textId="381A4127" w:rsidR="00D56BB0" w:rsidRPr="008D3075" w:rsidRDefault="00290157" w:rsidP="000A0A93">
            <w:pPr>
              <w:pStyle w:val="GvdeMetni"/>
              <w:tabs>
                <w:tab w:val="right" w:leader="dot" w:pos="9202"/>
              </w:tabs>
              <w:spacing w:line="276" w:lineRule="auto"/>
              <w:rPr>
                <w:rFonts w:ascii="Times New Roman" w:hAnsi="Times New Roman" w:cs="Times New Roman"/>
                <w:noProof/>
                <w:color w:val="000000" w:themeColor="text1"/>
              </w:rPr>
            </w:pPr>
            <w:hyperlink w:anchor="_bookmark26" w:history="1">
              <w:r w:rsidR="00F93542" w:rsidRPr="008D3075">
                <w:rPr>
                  <w:rFonts w:ascii="Times New Roman" w:hAnsi="Times New Roman" w:cs="Times New Roman"/>
                  <w:noProof/>
                  <w:color w:val="000000" w:themeColor="text1"/>
                </w:rPr>
                <w:t>Tablo 1: Faaliyet Alanı-</w:t>
              </w:r>
              <w:r w:rsidR="00D56BB0" w:rsidRPr="008D3075">
                <w:rPr>
                  <w:rFonts w:ascii="Times New Roman" w:hAnsi="Times New Roman" w:cs="Times New Roman"/>
                  <w:noProof/>
                  <w:color w:val="000000" w:themeColor="text1"/>
                </w:rPr>
                <w:t>Ürün/Hizmet Listesi</w:t>
              </w:r>
            </w:hyperlink>
          </w:p>
        </w:tc>
        <w:tc>
          <w:tcPr>
            <w:tcW w:w="1017" w:type="dxa"/>
          </w:tcPr>
          <w:p w14:paraId="2E27DC0C" w14:textId="77777777" w:rsidR="00D56BB0" w:rsidRPr="008D3075"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3</w:t>
            </w:r>
          </w:p>
        </w:tc>
      </w:tr>
      <w:tr w:rsidR="008D3075" w:rsidRPr="008D3075" w14:paraId="0F99E8F1" w14:textId="77777777" w:rsidTr="00463A8D">
        <w:trPr>
          <w:gridAfter w:val="1"/>
          <w:wAfter w:w="280" w:type="dxa"/>
        </w:trPr>
        <w:tc>
          <w:tcPr>
            <w:tcW w:w="8053" w:type="dxa"/>
            <w:gridSpan w:val="2"/>
          </w:tcPr>
          <w:p w14:paraId="6B55199A" w14:textId="77777777" w:rsidR="00D56BB0" w:rsidRPr="008D3075" w:rsidRDefault="00290157" w:rsidP="000A0A93">
            <w:pPr>
              <w:pStyle w:val="GvdeMetni"/>
              <w:tabs>
                <w:tab w:val="right" w:leader="dot" w:pos="9202"/>
              </w:tabs>
              <w:spacing w:line="276" w:lineRule="auto"/>
              <w:rPr>
                <w:rFonts w:ascii="Times New Roman" w:hAnsi="Times New Roman" w:cs="Times New Roman"/>
                <w:noProof/>
                <w:color w:val="000000" w:themeColor="text1"/>
              </w:rPr>
            </w:pPr>
            <w:hyperlink w:anchor="_bookmark28" w:history="1">
              <w:r w:rsidR="00D56BB0" w:rsidRPr="008D3075">
                <w:rPr>
                  <w:rFonts w:ascii="Times New Roman" w:hAnsi="Times New Roman" w:cs="Times New Roman"/>
                  <w:noProof/>
                  <w:color w:val="000000" w:themeColor="text1"/>
                </w:rPr>
                <w:t>Tablo 2: Paydaş Tablosu</w:t>
              </w:r>
            </w:hyperlink>
          </w:p>
        </w:tc>
        <w:tc>
          <w:tcPr>
            <w:tcW w:w="1017" w:type="dxa"/>
          </w:tcPr>
          <w:p w14:paraId="3AC41657" w14:textId="77777777" w:rsidR="00D56BB0" w:rsidRPr="008D3075"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4</w:t>
            </w:r>
          </w:p>
        </w:tc>
      </w:tr>
      <w:tr w:rsidR="008D3075" w:rsidRPr="008D3075" w14:paraId="4F15071A" w14:textId="77777777" w:rsidTr="00463A8D">
        <w:trPr>
          <w:gridAfter w:val="1"/>
          <w:wAfter w:w="280" w:type="dxa"/>
        </w:trPr>
        <w:tc>
          <w:tcPr>
            <w:tcW w:w="8053" w:type="dxa"/>
            <w:gridSpan w:val="2"/>
          </w:tcPr>
          <w:p w14:paraId="1E8A1728" w14:textId="77777777" w:rsidR="00D56BB0" w:rsidRPr="008D3075" w:rsidRDefault="00290157" w:rsidP="000A0A93">
            <w:pPr>
              <w:pStyle w:val="GvdeMetni"/>
              <w:tabs>
                <w:tab w:val="right" w:leader="dot" w:pos="9202"/>
              </w:tabs>
              <w:spacing w:line="276" w:lineRule="auto"/>
              <w:rPr>
                <w:rFonts w:ascii="Times New Roman" w:hAnsi="Times New Roman" w:cs="Times New Roman"/>
                <w:noProof/>
                <w:color w:val="000000" w:themeColor="text1"/>
              </w:rPr>
            </w:pPr>
            <w:hyperlink w:anchor="_bookmark29" w:history="1">
              <w:r w:rsidR="00D56BB0" w:rsidRPr="008D3075">
                <w:rPr>
                  <w:rFonts w:ascii="Times New Roman" w:hAnsi="Times New Roman" w:cs="Times New Roman"/>
                  <w:noProof/>
                  <w:color w:val="000000" w:themeColor="text1"/>
                </w:rPr>
                <w:t>Tablo 3: Paydaşların Önceliklendirilmesi</w:t>
              </w:r>
            </w:hyperlink>
          </w:p>
        </w:tc>
        <w:tc>
          <w:tcPr>
            <w:tcW w:w="1017" w:type="dxa"/>
          </w:tcPr>
          <w:p w14:paraId="32A71673" w14:textId="77777777" w:rsidR="00D56BB0" w:rsidRPr="008D3075"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4</w:t>
            </w:r>
          </w:p>
        </w:tc>
      </w:tr>
      <w:tr w:rsidR="008D3075" w:rsidRPr="008D3075" w14:paraId="455BBBF9" w14:textId="77777777" w:rsidTr="00463A8D">
        <w:trPr>
          <w:gridAfter w:val="1"/>
          <w:wAfter w:w="280" w:type="dxa"/>
        </w:trPr>
        <w:tc>
          <w:tcPr>
            <w:tcW w:w="8053" w:type="dxa"/>
            <w:gridSpan w:val="2"/>
          </w:tcPr>
          <w:p w14:paraId="74BE5BAA" w14:textId="77777777" w:rsidR="00D56BB0" w:rsidRPr="008D3075" w:rsidRDefault="00290157" w:rsidP="000A0A93">
            <w:pPr>
              <w:pStyle w:val="GvdeMetni"/>
              <w:tabs>
                <w:tab w:val="right" w:leader="dot" w:pos="9202"/>
              </w:tabs>
              <w:spacing w:line="276" w:lineRule="auto"/>
              <w:rPr>
                <w:rFonts w:ascii="Times New Roman" w:hAnsi="Times New Roman" w:cs="Times New Roman"/>
                <w:noProof/>
                <w:color w:val="000000" w:themeColor="text1"/>
              </w:rPr>
            </w:pPr>
            <w:hyperlink w:anchor="_bookmark36" w:history="1">
              <w:r w:rsidR="00D56BB0" w:rsidRPr="008D3075">
                <w:rPr>
                  <w:rFonts w:ascii="Times New Roman" w:hAnsi="Times New Roman" w:cs="Times New Roman"/>
                  <w:noProof/>
                  <w:color w:val="000000" w:themeColor="text1"/>
                </w:rPr>
                <w:t>Tablo 4: Paydaş Görüşlerinin Alınmasına İlişkin Çalışmalar</w:t>
              </w:r>
            </w:hyperlink>
          </w:p>
        </w:tc>
        <w:tc>
          <w:tcPr>
            <w:tcW w:w="1017" w:type="dxa"/>
          </w:tcPr>
          <w:p w14:paraId="45CF8630" w14:textId="77777777" w:rsidR="00D56BB0" w:rsidRPr="008D3075"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5</w:t>
            </w:r>
          </w:p>
        </w:tc>
      </w:tr>
      <w:tr w:rsidR="008D3075" w:rsidRPr="008D3075" w14:paraId="59F7995C" w14:textId="77777777" w:rsidTr="00463A8D">
        <w:trPr>
          <w:gridAfter w:val="1"/>
          <w:wAfter w:w="280" w:type="dxa"/>
        </w:trPr>
        <w:tc>
          <w:tcPr>
            <w:tcW w:w="8053" w:type="dxa"/>
            <w:gridSpan w:val="2"/>
          </w:tcPr>
          <w:p w14:paraId="6B4725CF" w14:textId="77777777" w:rsidR="00D56BB0" w:rsidRPr="008D3075" w:rsidRDefault="00290157" w:rsidP="000A0A93">
            <w:pPr>
              <w:pStyle w:val="GvdeMetni"/>
              <w:tabs>
                <w:tab w:val="right" w:leader="dot" w:pos="9202"/>
              </w:tabs>
              <w:spacing w:line="276" w:lineRule="auto"/>
              <w:rPr>
                <w:noProof/>
                <w:color w:val="000000" w:themeColor="text1"/>
              </w:rPr>
            </w:pPr>
            <w:hyperlink w:anchor="_bookmark38" w:history="1">
              <w:r w:rsidR="00D56BB0" w:rsidRPr="008D3075">
                <w:rPr>
                  <w:rFonts w:ascii="Times New Roman" w:hAnsi="Times New Roman" w:cs="Times New Roman"/>
                  <w:noProof/>
                  <w:color w:val="000000" w:themeColor="text1"/>
                </w:rPr>
                <w:t>Tablo 5: Okul Yönetici Sayıları</w:t>
              </w:r>
            </w:hyperlink>
          </w:p>
        </w:tc>
        <w:tc>
          <w:tcPr>
            <w:tcW w:w="1017" w:type="dxa"/>
          </w:tcPr>
          <w:p w14:paraId="238254B0" w14:textId="77777777" w:rsidR="00D56BB0" w:rsidRPr="008D3075"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10</w:t>
            </w:r>
          </w:p>
        </w:tc>
      </w:tr>
      <w:tr w:rsidR="008D3075" w:rsidRPr="008D3075" w14:paraId="206C25F2" w14:textId="77777777" w:rsidTr="00463A8D">
        <w:trPr>
          <w:gridAfter w:val="1"/>
          <w:wAfter w:w="280" w:type="dxa"/>
        </w:trPr>
        <w:tc>
          <w:tcPr>
            <w:tcW w:w="8053" w:type="dxa"/>
            <w:gridSpan w:val="2"/>
          </w:tcPr>
          <w:p w14:paraId="0AC34BD2" w14:textId="77777777" w:rsidR="00D56BB0" w:rsidRPr="008D3075" w:rsidRDefault="00290157" w:rsidP="000A0A93">
            <w:pPr>
              <w:pStyle w:val="GvdeMetni"/>
              <w:tabs>
                <w:tab w:val="right" w:leader="dot" w:pos="9202"/>
              </w:tabs>
              <w:spacing w:line="276" w:lineRule="auto"/>
              <w:rPr>
                <w:rFonts w:ascii="Times New Roman" w:hAnsi="Times New Roman" w:cs="Times New Roman"/>
                <w:noProof/>
                <w:color w:val="000000" w:themeColor="text1"/>
              </w:rPr>
            </w:pPr>
            <w:hyperlink w:anchor="_bookmark40" w:history="1">
              <w:r w:rsidR="00D56BB0" w:rsidRPr="008D3075">
                <w:rPr>
                  <w:rFonts w:ascii="Times New Roman" w:hAnsi="Times New Roman" w:cs="Times New Roman"/>
                  <w:noProof/>
                  <w:color w:val="000000" w:themeColor="text1"/>
                </w:rPr>
                <w:t>Tablo 6: Öğretmen, Öğrenci, Derslik Sayıları</w:t>
              </w:r>
            </w:hyperlink>
          </w:p>
        </w:tc>
        <w:tc>
          <w:tcPr>
            <w:tcW w:w="1017" w:type="dxa"/>
          </w:tcPr>
          <w:p w14:paraId="01407243" w14:textId="77777777" w:rsidR="00D56BB0" w:rsidRPr="008D3075"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10</w:t>
            </w:r>
          </w:p>
        </w:tc>
      </w:tr>
      <w:tr w:rsidR="008D3075" w:rsidRPr="008D3075" w14:paraId="43EDB1CD" w14:textId="77777777" w:rsidTr="00463A8D">
        <w:trPr>
          <w:gridAfter w:val="1"/>
          <w:wAfter w:w="280" w:type="dxa"/>
        </w:trPr>
        <w:tc>
          <w:tcPr>
            <w:tcW w:w="8053" w:type="dxa"/>
            <w:gridSpan w:val="2"/>
          </w:tcPr>
          <w:p w14:paraId="6FF871D4" w14:textId="77777777" w:rsidR="00D56BB0" w:rsidRPr="008D3075" w:rsidRDefault="00290157" w:rsidP="000A0A93">
            <w:pPr>
              <w:pStyle w:val="GvdeMetni"/>
              <w:tabs>
                <w:tab w:val="right" w:leader="dot" w:pos="9202"/>
              </w:tabs>
              <w:spacing w:line="276" w:lineRule="auto"/>
              <w:rPr>
                <w:rFonts w:ascii="Times New Roman" w:hAnsi="Times New Roman" w:cs="Times New Roman"/>
                <w:noProof/>
                <w:color w:val="000000" w:themeColor="text1"/>
              </w:rPr>
            </w:pPr>
            <w:hyperlink w:anchor="_bookmark41" w:history="1">
              <w:r w:rsidR="00D56BB0" w:rsidRPr="008D3075">
                <w:rPr>
                  <w:rFonts w:ascii="Times New Roman" w:hAnsi="Times New Roman" w:cs="Times New Roman"/>
                  <w:noProof/>
                  <w:color w:val="000000" w:themeColor="text1"/>
                </w:rPr>
                <w:t>Tablo 7: Branş Bazında Öğretmen Norm, Mevcut, İhtiyaç Sayıları</w:t>
              </w:r>
            </w:hyperlink>
          </w:p>
        </w:tc>
        <w:tc>
          <w:tcPr>
            <w:tcW w:w="1017" w:type="dxa"/>
          </w:tcPr>
          <w:p w14:paraId="2933D135" w14:textId="77777777" w:rsidR="00D56BB0" w:rsidRPr="008D3075"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10</w:t>
            </w:r>
          </w:p>
        </w:tc>
      </w:tr>
      <w:tr w:rsidR="008D3075" w:rsidRPr="008D3075" w14:paraId="2862430A" w14:textId="77777777" w:rsidTr="00463A8D">
        <w:trPr>
          <w:gridAfter w:val="1"/>
          <w:wAfter w:w="280" w:type="dxa"/>
        </w:trPr>
        <w:tc>
          <w:tcPr>
            <w:tcW w:w="8053" w:type="dxa"/>
            <w:gridSpan w:val="2"/>
          </w:tcPr>
          <w:p w14:paraId="10CACD42" w14:textId="77777777" w:rsidR="00D56BB0" w:rsidRPr="008D3075" w:rsidRDefault="00290157" w:rsidP="000A0A93">
            <w:pPr>
              <w:pStyle w:val="GvdeMetni"/>
              <w:tabs>
                <w:tab w:val="right" w:leader="dot" w:pos="9202"/>
              </w:tabs>
              <w:spacing w:line="276" w:lineRule="auto"/>
              <w:rPr>
                <w:rFonts w:ascii="Times New Roman" w:hAnsi="Times New Roman" w:cs="Times New Roman"/>
                <w:noProof/>
                <w:color w:val="000000" w:themeColor="text1"/>
              </w:rPr>
            </w:pPr>
            <w:hyperlink w:anchor="_bookmark43" w:history="1">
              <w:r w:rsidR="00D56BB0" w:rsidRPr="008D3075">
                <w:rPr>
                  <w:rFonts w:ascii="Times New Roman" w:hAnsi="Times New Roman" w:cs="Times New Roman"/>
                  <w:noProof/>
                  <w:color w:val="000000" w:themeColor="text1"/>
                </w:rPr>
                <w:t>Tablo 8: Yardımcı Personel/Destek Personeli Sayısı</w:t>
              </w:r>
            </w:hyperlink>
          </w:p>
        </w:tc>
        <w:tc>
          <w:tcPr>
            <w:tcW w:w="1017" w:type="dxa"/>
          </w:tcPr>
          <w:p w14:paraId="4F3110E7" w14:textId="77777777" w:rsidR="00D56BB0" w:rsidRPr="008D3075"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10</w:t>
            </w:r>
          </w:p>
        </w:tc>
      </w:tr>
      <w:tr w:rsidR="008D3075" w:rsidRPr="008D3075" w14:paraId="5546759D" w14:textId="77777777" w:rsidTr="00463A8D">
        <w:trPr>
          <w:gridAfter w:val="1"/>
          <w:wAfter w:w="280" w:type="dxa"/>
        </w:trPr>
        <w:tc>
          <w:tcPr>
            <w:tcW w:w="8053" w:type="dxa"/>
            <w:gridSpan w:val="2"/>
          </w:tcPr>
          <w:p w14:paraId="5CB2974B" w14:textId="77777777" w:rsidR="00D56BB0" w:rsidRPr="008D3075" w:rsidRDefault="00290157" w:rsidP="000A0A93">
            <w:pPr>
              <w:pStyle w:val="GvdeMetni"/>
              <w:tabs>
                <w:tab w:val="right" w:leader="dot" w:pos="9202"/>
              </w:tabs>
              <w:spacing w:line="276" w:lineRule="auto"/>
              <w:rPr>
                <w:rFonts w:ascii="Times New Roman" w:hAnsi="Times New Roman" w:cs="Times New Roman"/>
                <w:noProof/>
                <w:color w:val="000000" w:themeColor="text1"/>
              </w:rPr>
            </w:pPr>
            <w:hyperlink w:anchor="_bookmark62" w:history="1">
              <w:r w:rsidR="00D56BB0" w:rsidRPr="008D3075">
                <w:rPr>
                  <w:rFonts w:ascii="Times New Roman" w:hAnsi="Times New Roman" w:cs="Times New Roman"/>
                  <w:noProof/>
                  <w:color w:val="000000" w:themeColor="text1"/>
                </w:rPr>
                <w:t>Tablo 9: Okul Binasının Fiziki Durumu</w:t>
              </w:r>
            </w:hyperlink>
          </w:p>
        </w:tc>
        <w:tc>
          <w:tcPr>
            <w:tcW w:w="1017" w:type="dxa"/>
          </w:tcPr>
          <w:p w14:paraId="4A630F15" w14:textId="77777777" w:rsidR="00D56BB0" w:rsidRPr="008D3075"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10</w:t>
            </w:r>
          </w:p>
        </w:tc>
      </w:tr>
      <w:tr w:rsidR="008D3075" w:rsidRPr="008D3075" w14:paraId="0D686077" w14:textId="77777777" w:rsidTr="00463A8D">
        <w:trPr>
          <w:gridAfter w:val="1"/>
          <w:wAfter w:w="280" w:type="dxa"/>
        </w:trPr>
        <w:tc>
          <w:tcPr>
            <w:tcW w:w="8053" w:type="dxa"/>
            <w:gridSpan w:val="2"/>
          </w:tcPr>
          <w:p w14:paraId="0B1AF1D6" w14:textId="77777777" w:rsidR="00D56BB0" w:rsidRPr="008D3075" w:rsidRDefault="00290157" w:rsidP="000A0A93">
            <w:pPr>
              <w:pStyle w:val="GvdeMetni"/>
              <w:tabs>
                <w:tab w:val="right" w:leader="dot" w:pos="9202"/>
              </w:tabs>
              <w:spacing w:line="276" w:lineRule="auto"/>
              <w:rPr>
                <w:rFonts w:ascii="Times New Roman" w:hAnsi="Times New Roman" w:cs="Times New Roman"/>
                <w:noProof/>
                <w:color w:val="000000" w:themeColor="text1"/>
              </w:rPr>
            </w:pPr>
            <w:hyperlink w:anchor="_bookmark63" w:history="1">
              <w:r w:rsidR="00D56BB0" w:rsidRPr="008D3075">
                <w:rPr>
                  <w:rFonts w:ascii="Times New Roman" w:hAnsi="Times New Roman" w:cs="Times New Roman"/>
                  <w:noProof/>
                  <w:color w:val="000000" w:themeColor="text1"/>
                </w:rPr>
                <w:t>Tablo 10: Teknoloji ve Bilişim Altyapısı</w:t>
              </w:r>
            </w:hyperlink>
          </w:p>
        </w:tc>
        <w:tc>
          <w:tcPr>
            <w:tcW w:w="1017" w:type="dxa"/>
          </w:tcPr>
          <w:p w14:paraId="23BC6481" w14:textId="77777777" w:rsidR="00D56BB0" w:rsidRPr="008D3075"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11</w:t>
            </w:r>
          </w:p>
        </w:tc>
      </w:tr>
      <w:tr w:rsidR="008D3075" w:rsidRPr="008D3075" w14:paraId="06753C75" w14:textId="77777777" w:rsidTr="00463A8D">
        <w:trPr>
          <w:gridAfter w:val="1"/>
          <w:wAfter w:w="280" w:type="dxa"/>
        </w:trPr>
        <w:tc>
          <w:tcPr>
            <w:tcW w:w="8053" w:type="dxa"/>
            <w:gridSpan w:val="2"/>
          </w:tcPr>
          <w:p w14:paraId="78496029" w14:textId="77777777" w:rsidR="00D56BB0" w:rsidRPr="008D3075" w:rsidRDefault="00290157" w:rsidP="000A0A93">
            <w:pPr>
              <w:pStyle w:val="GvdeMetni"/>
              <w:tabs>
                <w:tab w:val="right" w:leader="dot" w:pos="9202"/>
              </w:tabs>
              <w:spacing w:line="276" w:lineRule="auto"/>
              <w:rPr>
                <w:rFonts w:ascii="Times New Roman" w:hAnsi="Times New Roman" w:cs="Times New Roman"/>
                <w:noProof/>
                <w:color w:val="000000" w:themeColor="text1"/>
              </w:rPr>
            </w:pPr>
            <w:hyperlink w:anchor="_bookmark64" w:history="1">
              <w:r w:rsidR="00D56BB0" w:rsidRPr="008D3075">
                <w:rPr>
                  <w:rFonts w:ascii="Times New Roman" w:hAnsi="Times New Roman" w:cs="Times New Roman"/>
                  <w:noProof/>
                  <w:color w:val="000000" w:themeColor="text1"/>
                </w:rPr>
                <w:t>Tablo 11: Tahmini Kaynaklar</w:t>
              </w:r>
            </w:hyperlink>
          </w:p>
        </w:tc>
        <w:tc>
          <w:tcPr>
            <w:tcW w:w="1017" w:type="dxa"/>
          </w:tcPr>
          <w:p w14:paraId="31FB082C" w14:textId="77777777" w:rsidR="00D56BB0" w:rsidRPr="008D3075"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11</w:t>
            </w:r>
          </w:p>
        </w:tc>
      </w:tr>
      <w:tr w:rsidR="008D3075" w:rsidRPr="008D3075" w14:paraId="04B3053E" w14:textId="77777777" w:rsidTr="00463A8D">
        <w:trPr>
          <w:gridAfter w:val="1"/>
          <w:wAfter w:w="280" w:type="dxa"/>
        </w:trPr>
        <w:tc>
          <w:tcPr>
            <w:tcW w:w="8053" w:type="dxa"/>
            <w:gridSpan w:val="2"/>
          </w:tcPr>
          <w:p w14:paraId="5A9CF805" w14:textId="77777777" w:rsidR="00D56BB0" w:rsidRPr="008D3075" w:rsidRDefault="00290157" w:rsidP="000A0A93">
            <w:pPr>
              <w:pStyle w:val="GvdeMetni"/>
              <w:tabs>
                <w:tab w:val="right" w:leader="dot" w:pos="9202"/>
              </w:tabs>
              <w:spacing w:line="276" w:lineRule="auto"/>
              <w:rPr>
                <w:rFonts w:ascii="Times New Roman" w:hAnsi="Times New Roman" w:cs="Times New Roman"/>
                <w:noProof/>
                <w:color w:val="000000" w:themeColor="text1"/>
              </w:rPr>
            </w:pPr>
            <w:hyperlink w:anchor="_bookmark67" w:history="1">
              <w:r w:rsidR="00D56BB0" w:rsidRPr="008D3075">
                <w:rPr>
                  <w:rFonts w:ascii="Times New Roman" w:hAnsi="Times New Roman" w:cs="Times New Roman"/>
                  <w:noProof/>
                  <w:color w:val="000000" w:themeColor="text1"/>
                </w:rPr>
                <w:t>Tablo 12: GZFT Listesi</w:t>
              </w:r>
            </w:hyperlink>
          </w:p>
        </w:tc>
        <w:tc>
          <w:tcPr>
            <w:tcW w:w="1017" w:type="dxa"/>
          </w:tcPr>
          <w:p w14:paraId="52E3B567" w14:textId="77777777" w:rsidR="00D56BB0" w:rsidRPr="008D3075"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12</w:t>
            </w:r>
          </w:p>
        </w:tc>
      </w:tr>
      <w:tr w:rsidR="008D3075" w:rsidRPr="008D3075" w14:paraId="7D1D014D" w14:textId="77777777" w:rsidTr="00463A8D">
        <w:trPr>
          <w:gridAfter w:val="1"/>
          <w:wAfter w:w="280" w:type="dxa"/>
        </w:trPr>
        <w:tc>
          <w:tcPr>
            <w:tcW w:w="8053" w:type="dxa"/>
            <w:gridSpan w:val="2"/>
          </w:tcPr>
          <w:p w14:paraId="62DCC050" w14:textId="77777777" w:rsidR="00D56BB0" w:rsidRPr="008D3075" w:rsidRDefault="00290157" w:rsidP="000A0A93">
            <w:pPr>
              <w:pStyle w:val="GvdeMetni"/>
              <w:tabs>
                <w:tab w:val="right" w:leader="dot" w:pos="9202"/>
              </w:tabs>
              <w:spacing w:line="276" w:lineRule="auto"/>
              <w:rPr>
                <w:rFonts w:ascii="Times New Roman" w:hAnsi="Times New Roman" w:cs="Times New Roman"/>
                <w:noProof/>
                <w:color w:val="000000" w:themeColor="text1"/>
              </w:rPr>
            </w:pPr>
            <w:hyperlink w:anchor="_bookmark71" w:history="1">
              <w:r w:rsidR="00D56BB0" w:rsidRPr="008D3075">
                <w:rPr>
                  <w:rFonts w:ascii="Times New Roman" w:hAnsi="Times New Roman" w:cs="Times New Roman"/>
                  <w:noProof/>
                  <w:color w:val="000000" w:themeColor="text1"/>
                </w:rPr>
                <w:t>Tablo 13: Tespitler ve İhtiyaçlar</w:t>
              </w:r>
            </w:hyperlink>
          </w:p>
        </w:tc>
        <w:tc>
          <w:tcPr>
            <w:tcW w:w="1017" w:type="dxa"/>
          </w:tcPr>
          <w:p w14:paraId="49CA9E05" w14:textId="77777777" w:rsidR="00D56BB0" w:rsidRPr="008D3075"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13</w:t>
            </w:r>
          </w:p>
        </w:tc>
      </w:tr>
      <w:tr w:rsidR="008D3075" w:rsidRPr="008D3075" w14:paraId="4F805E57" w14:textId="77777777" w:rsidTr="00463A8D">
        <w:trPr>
          <w:gridAfter w:val="1"/>
          <w:wAfter w:w="280" w:type="dxa"/>
        </w:trPr>
        <w:tc>
          <w:tcPr>
            <w:tcW w:w="8053" w:type="dxa"/>
            <w:gridSpan w:val="2"/>
          </w:tcPr>
          <w:p w14:paraId="5CC7DEDB" w14:textId="77777777" w:rsidR="00D56BB0" w:rsidRPr="008D3075" w:rsidRDefault="00290157" w:rsidP="000A0A93">
            <w:pPr>
              <w:pStyle w:val="GvdeMetni"/>
              <w:tabs>
                <w:tab w:val="right" w:leader="dot" w:pos="9202"/>
              </w:tabs>
              <w:spacing w:line="276" w:lineRule="auto"/>
              <w:rPr>
                <w:rFonts w:ascii="Times New Roman" w:hAnsi="Times New Roman" w:cs="Times New Roman"/>
                <w:noProof/>
                <w:color w:val="000000" w:themeColor="text1"/>
              </w:rPr>
            </w:pPr>
            <w:hyperlink w:anchor="_bookmark73" w:history="1">
              <w:r w:rsidR="00D56BB0" w:rsidRPr="008D3075">
                <w:rPr>
                  <w:rFonts w:ascii="Times New Roman" w:hAnsi="Times New Roman" w:cs="Times New Roman"/>
                  <w:noProof/>
                  <w:color w:val="000000" w:themeColor="text1"/>
                </w:rPr>
                <w:t>Tablo 14: Stratejik Amaçlar, Hedefler</w:t>
              </w:r>
            </w:hyperlink>
          </w:p>
        </w:tc>
        <w:tc>
          <w:tcPr>
            <w:tcW w:w="1017" w:type="dxa"/>
          </w:tcPr>
          <w:p w14:paraId="7ABD695F" w14:textId="77777777" w:rsidR="00D56BB0" w:rsidRPr="008D3075"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15</w:t>
            </w:r>
          </w:p>
        </w:tc>
      </w:tr>
      <w:tr w:rsidR="008D3075" w:rsidRPr="008D3075" w14:paraId="15FDD6D6" w14:textId="77777777" w:rsidTr="00463A8D">
        <w:trPr>
          <w:gridAfter w:val="1"/>
          <w:wAfter w:w="280" w:type="dxa"/>
        </w:trPr>
        <w:tc>
          <w:tcPr>
            <w:tcW w:w="8053" w:type="dxa"/>
            <w:gridSpan w:val="2"/>
          </w:tcPr>
          <w:p w14:paraId="0AB02120" w14:textId="330434A1" w:rsidR="00D56BB0" w:rsidRPr="008D3075" w:rsidRDefault="00290157" w:rsidP="000A0A93">
            <w:pPr>
              <w:pStyle w:val="GvdeMetni"/>
              <w:tabs>
                <w:tab w:val="right" w:leader="dot" w:pos="9202"/>
              </w:tabs>
              <w:spacing w:line="276" w:lineRule="auto"/>
              <w:rPr>
                <w:rFonts w:ascii="Times New Roman" w:hAnsi="Times New Roman" w:cs="Times New Roman"/>
                <w:noProof/>
                <w:color w:val="000000" w:themeColor="text1"/>
              </w:rPr>
            </w:pPr>
            <w:hyperlink w:anchor="_bookmark78" w:history="1">
              <w:r w:rsidR="00A77BE3" w:rsidRPr="008D3075">
                <w:rPr>
                  <w:rFonts w:ascii="Times New Roman" w:hAnsi="Times New Roman" w:cs="Times New Roman"/>
                  <w:noProof/>
                  <w:color w:val="000000" w:themeColor="text1"/>
                </w:rPr>
                <w:t>Tablo 15</w:t>
              </w:r>
              <w:r w:rsidR="00D56BB0" w:rsidRPr="008D3075">
                <w:rPr>
                  <w:rFonts w:ascii="Times New Roman" w:hAnsi="Times New Roman" w:cs="Times New Roman"/>
                  <w:noProof/>
                  <w:color w:val="000000" w:themeColor="text1"/>
                </w:rPr>
                <w:t>: Tahmini Maliyetler</w:t>
              </w:r>
            </w:hyperlink>
          </w:p>
        </w:tc>
        <w:tc>
          <w:tcPr>
            <w:tcW w:w="1017" w:type="dxa"/>
          </w:tcPr>
          <w:p w14:paraId="21F38339" w14:textId="19962AEA" w:rsidR="00D56BB0" w:rsidRPr="008D3075"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21</w:t>
            </w:r>
          </w:p>
        </w:tc>
      </w:tr>
      <w:tr w:rsidR="008D3075" w:rsidRPr="008D3075" w14:paraId="44FB01FB" w14:textId="77777777" w:rsidTr="00463A8D">
        <w:trPr>
          <w:gridAfter w:val="1"/>
          <w:wAfter w:w="280" w:type="dxa"/>
        </w:trPr>
        <w:tc>
          <w:tcPr>
            <w:tcW w:w="8053" w:type="dxa"/>
            <w:gridSpan w:val="2"/>
          </w:tcPr>
          <w:p w14:paraId="46277AE7" w14:textId="67528556" w:rsidR="00D56BB0" w:rsidRPr="008D3075" w:rsidRDefault="00290157" w:rsidP="000A0A93">
            <w:pPr>
              <w:pStyle w:val="GvdeMetni"/>
              <w:tabs>
                <w:tab w:val="right" w:leader="dot" w:pos="9202"/>
              </w:tabs>
              <w:spacing w:line="276" w:lineRule="auto"/>
              <w:rPr>
                <w:rFonts w:ascii="Times New Roman" w:hAnsi="Times New Roman" w:cs="Times New Roman"/>
                <w:noProof/>
                <w:color w:val="000000" w:themeColor="text1"/>
              </w:rPr>
            </w:pPr>
            <w:hyperlink w:anchor="_bookmark87" w:history="1">
              <w:r w:rsidR="00A77BE3" w:rsidRPr="008D3075">
                <w:rPr>
                  <w:rFonts w:ascii="Times New Roman" w:hAnsi="Times New Roman" w:cs="Times New Roman"/>
                  <w:noProof/>
                  <w:color w:val="000000" w:themeColor="text1"/>
                </w:rPr>
                <w:t>Tablo 16</w:t>
              </w:r>
              <w:r w:rsidR="00D56BB0" w:rsidRPr="008D3075">
                <w:rPr>
                  <w:rFonts w:ascii="Times New Roman" w:hAnsi="Times New Roman" w:cs="Times New Roman"/>
                  <w:noProof/>
                  <w:color w:val="000000" w:themeColor="text1"/>
                </w:rPr>
                <w:t>: Strateji Geliştirme Kurulu</w:t>
              </w:r>
            </w:hyperlink>
          </w:p>
        </w:tc>
        <w:tc>
          <w:tcPr>
            <w:tcW w:w="1017" w:type="dxa"/>
          </w:tcPr>
          <w:p w14:paraId="73A2BB5E" w14:textId="5CAE5264" w:rsidR="00D56BB0" w:rsidRPr="008D3075"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22</w:t>
            </w:r>
          </w:p>
        </w:tc>
      </w:tr>
      <w:tr w:rsidR="008D3075" w:rsidRPr="008D3075" w14:paraId="3493612A" w14:textId="77777777" w:rsidTr="00463A8D">
        <w:trPr>
          <w:gridAfter w:val="1"/>
          <w:wAfter w:w="280" w:type="dxa"/>
        </w:trPr>
        <w:tc>
          <w:tcPr>
            <w:tcW w:w="8053" w:type="dxa"/>
            <w:gridSpan w:val="2"/>
          </w:tcPr>
          <w:p w14:paraId="6C87C556" w14:textId="0DB21EF3" w:rsidR="00D56BB0" w:rsidRPr="008D3075" w:rsidRDefault="00290157" w:rsidP="000A0A93">
            <w:pPr>
              <w:pStyle w:val="GvdeMetni"/>
              <w:tabs>
                <w:tab w:val="right" w:leader="dot" w:pos="9202"/>
              </w:tabs>
              <w:spacing w:line="276" w:lineRule="auto"/>
              <w:rPr>
                <w:rFonts w:ascii="Times New Roman" w:hAnsi="Times New Roman" w:cs="Times New Roman"/>
                <w:noProof/>
                <w:color w:val="000000" w:themeColor="text1"/>
              </w:rPr>
            </w:pPr>
            <w:hyperlink w:anchor="_bookmark89" w:history="1">
              <w:r w:rsidR="00A77BE3" w:rsidRPr="008D3075">
                <w:rPr>
                  <w:rFonts w:ascii="Times New Roman" w:hAnsi="Times New Roman" w:cs="Times New Roman"/>
                  <w:noProof/>
                  <w:color w:val="000000" w:themeColor="text1"/>
                </w:rPr>
                <w:t>Tablo 17</w:t>
              </w:r>
              <w:r w:rsidR="00D56BB0" w:rsidRPr="008D3075">
                <w:rPr>
                  <w:rFonts w:ascii="Times New Roman" w:hAnsi="Times New Roman" w:cs="Times New Roman"/>
                  <w:noProof/>
                  <w:color w:val="000000" w:themeColor="text1"/>
                </w:rPr>
                <w:t>: Stratejik Planlama Ekibi</w:t>
              </w:r>
            </w:hyperlink>
          </w:p>
        </w:tc>
        <w:tc>
          <w:tcPr>
            <w:tcW w:w="1017" w:type="dxa"/>
          </w:tcPr>
          <w:p w14:paraId="2FAA5533" w14:textId="3D5DB9C8" w:rsidR="00D56BB0" w:rsidRPr="008D3075" w:rsidRDefault="00976B68"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Pr>
                <w:rFonts w:ascii="Times New Roman" w:hAnsi="Times New Roman" w:cs="Times New Roman"/>
                <w:noProof/>
                <w:color w:val="000000" w:themeColor="text1"/>
              </w:rPr>
              <w:t>22</w:t>
            </w:r>
          </w:p>
        </w:tc>
      </w:tr>
      <w:tr w:rsidR="008D3075" w:rsidRPr="008D3075" w14:paraId="51310D4D" w14:textId="77777777" w:rsidTr="00463A8D">
        <w:trPr>
          <w:gridAfter w:val="1"/>
          <w:wAfter w:w="280" w:type="dxa"/>
        </w:trPr>
        <w:tc>
          <w:tcPr>
            <w:tcW w:w="8053" w:type="dxa"/>
            <w:gridSpan w:val="2"/>
          </w:tcPr>
          <w:p w14:paraId="150367B8" w14:textId="77777777" w:rsidR="00D56BB0" w:rsidRPr="008D3075" w:rsidRDefault="00D56BB0" w:rsidP="000A0A93">
            <w:pPr>
              <w:pStyle w:val="GvdeMetni"/>
              <w:tabs>
                <w:tab w:val="right" w:leader="dot" w:pos="9202"/>
              </w:tabs>
              <w:spacing w:line="276" w:lineRule="auto"/>
              <w:rPr>
                <w:noProof/>
                <w:color w:val="000000" w:themeColor="text1"/>
              </w:rPr>
            </w:pPr>
          </w:p>
        </w:tc>
        <w:tc>
          <w:tcPr>
            <w:tcW w:w="1017" w:type="dxa"/>
          </w:tcPr>
          <w:p w14:paraId="3EAEC10E" w14:textId="77777777" w:rsidR="00D56BB0" w:rsidRPr="008D3075"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p>
        </w:tc>
      </w:tr>
      <w:tr w:rsidR="008D3075" w:rsidRPr="008D3075" w14:paraId="4FA0C2B7" w14:textId="77777777" w:rsidTr="00463A8D">
        <w:trPr>
          <w:gridAfter w:val="1"/>
          <w:wAfter w:w="280" w:type="dxa"/>
        </w:trPr>
        <w:tc>
          <w:tcPr>
            <w:tcW w:w="8053" w:type="dxa"/>
            <w:gridSpan w:val="2"/>
          </w:tcPr>
          <w:p w14:paraId="655ACBA2" w14:textId="77777777" w:rsidR="00463A8D" w:rsidRPr="008D3075" w:rsidRDefault="00463A8D" w:rsidP="000A0A93">
            <w:pPr>
              <w:pStyle w:val="GvdeMetni"/>
              <w:tabs>
                <w:tab w:val="right" w:leader="dot" w:pos="9202"/>
              </w:tabs>
              <w:spacing w:line="276" w:lineRule="auto"/>
              <w:rPr>
                <w:rStyle w:val="AklamaBavurusu"/>
                <w:color w:val="000000" w:themeColor="text1"/>
              </w:rPr>
            </w:pPr>
          </w:p>
          <w:p w14:paraId="6FD2CD03" w14:textId="77777777" w:rsidR="00463A8D" w:rsidRPr="008D3075" w:rsidRDefault="00463A8D" w:rsidP="000A0A93">
            <w:pPr>
              <w:pStyle w:val="GvdeMetni"/>
              <w:tabs>
                <w:tab w:val="right" w:leader="dot" w:pos="9202"/>
              </w:tabs>
              <w:spacing w:line="276" w:lineRule="auto"/>
              <w:rPr>
                <w:rStyle w:val="AklamaBavurusu"/>
                <w:color w:val="000000" w:themeColor="text1"/>
              </w:rPr>
            </w:pPr>
          </w:p>
        </w:tc>
        <w:tc>
          <w:tcPr>
            <w:tcW w:w="1017" w:type="dxa"/>
          </w:tcPr>
          <w:p w14:paraId="050FF117" w14:textId="77777777" w:rsidR="00463A8D" w:rsidRPr="008D3075"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p>
        </w:tc>
      </w:tr>
      <w:tr w:rsidR="008D3075" w:rsidRPr="008D3075" w14:paraId="77752826" w14:textId="77777777" w:rsidTr="00463A8D">
        <w:tc>
          <w:tcPr>
            <w:tcW w:w="7897" w:type="dxa"/>
          </w:tcPr>
          <w:p w14:paraId="770BBCBC" w14:textId="7738D7DC" w:rsidR="0006490E" w:rsidRPr="008D3075"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8D3075">
              <w:rPr>
                <w:noProof/>
                <w:color w:val="000000" w:themeColor="text1"/>
              </w:rPr>
              <w:br w:type="page"/>
            </w:r>
            <w:r w:rsidR="0006490E" w:rsidRPr="008D3075">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8D3075"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color w:val="000000" w:themeColor="text1"/>
              </w:rPr>
            </w:pPr>
            <w:r w:rsidRPr="008D3075">
              <w:rPr>
                <w:rFonts w:ascii="Times New Roman" w:hAnsi="Times New Roman" w:cs="Times New Roman"/>
                <w:b/>
                <w:noProof/>
                <w:color w:val="000000" w:themeColor="text1"/>
              </w:rPr>
              <w:t>SAYFA</w:t>
            </w:r>
          </w:p>
        </w:tc>
      </w:tr>
      <w:tr w:rsidR="008D3075" w:rsidRPr="008D3075" w14:paraId="2EB3D10B" w14:textId="77777777" w:rsidTr="00463A8D">
        <w:tc>
          <w:tcPr>
            <w:tcW w:w="7897" w:type="dxa"/>
          </w:tcPr>
          <w:p w14:paraId="649233F0" w14:textId="488D3656" w:rsidR="0006490E" w:rsidRPr="008D3075" w:rsidRDefault="00290157" w:rsidP="004B408C">
            <w:pPr>
              <w:pStyle w:val="GvdeMetni"/>
              <w:tabs>
                <w:tab w:val="right" w:leader="dot" w:pos="9199"/>
              </w:tabs>
              <w:spacing w:line="276" w:lineRule="auto"/>
              <w:rPr>
                <w:rFonts w:ascii="Times New Roman" w:hAnsi="Times New Roman" w:cs="Times New Roman"/>
                <w:noProof/>
                <w:color w:val="000000" w:themeColor="text1"/>
              </w:rPr>
            </w:pPr>
            <w:hyperlink w:anchor="_bookmark6" w:history="1">
              <w:r w:rsidR="0006490E" w:rsidRPr="008D3075">
                <w:rPr>
                  <w:rFonts w:ascii="Times New Roman" w:hAnsi="Times New Roman" w:cs="Times New Roman"/>
                  <w:noProof/>
                  <w:color w:val="000000" w:themeColor="text1"/>
                </w:rPr>
                <w:t xml:space="preserve">Şekil 1: </w:t>
              </w:r>
              <w:r w:rsidR="004B408C">
                <w:rPr>
                  <w:rFonts w:ascii="Times New Roman" w:hAnsi="Times New Roman" w:cs="Times New Roman"/>
                  <w:noProof/>
                  <w:color w:val="000000" w:themeColor="text1"/>
                </w:rPr>
                <w:t>Ticaret Odası</w:t>
              </w:r>
              <w:r w:rsidR="0006490E" w:rsidRPr="008D3075">
                <w:rPr>
                  <w:rFonts w:ascii="Times New Roman" w:hAnsi="Times New Roman" w:cs="Times New Roman"/>
                  <w:noProof/>
                  <w:color w:val="000000" w:themeColor="text1"/>
                </w:rPr>
                <w:t xml:space="preserve"> İlkokulu </w:t>
              </w:r>
              <w:r w:rsidR="00895758" w:rsidRPr="008D3075">
                <w:rPr>
                  <w:rFonts w:ascii="Times New Roman" w:hAnsi="Times New Roman" w:cs="Times New Roman"/>
                  <w:noProof/>
                  <w:color w:val="000000" w:themeColor="text1"/>
                </w:rPr>
                <w:t>2024-2028</w:t>
              </w:r>
              <w:r w:rsidR="0006490E" w:rsidRPr="008D3075">
                <w:rPr>
                  <w:rFonts w:ascii="Times New Roman" w:hAnsi="Times New Roman" w:cs="Times New Roman"/>
                  <w:noProof/>
                  <w:color w:val="000000" w:themeColor="text1"/>
                </w:rPr>
                <w:t xml:space="preserve"> Stratejik Plan Hazırlama Modeli</w:t>
              </w:r>
            </w:hyperlink>
          </w:p>
        </w:tc>
        <w:tc>
          <w:tcPr>
            <w:tcW w:w="1453" w:type="dxa"/>
            <w:gridSpan w:val="3"/>
          </w:tcPr>
          <w:p w14:paraId="57DF5B06" w14:textId="77777777" w:rsidR="0006490E" w:rsidRPr="008D3075"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1</w:t>
            </w:r>
          </w:p>
        </w:tc>
      </w:tr>
      <w:tr w:rsidR="008D3075" w:rsidRPr="008D3075" w14:paraId="6F97A42B" w14:textId="77777777" w:rsidTr="00463A8D">
        <w:tc>
          <w:tcPr>
            <w:tcW w:w="7897" w:type="dxa"/>
          </w:tcPr>
          <w:p w14:paraId="436760FF" w14:textId="77777777" w:rsidR="0006490E" w:rsidRPr="008D3075" w:rsidRDefault="00290157" w:rsidP="000A0A93">
            <w:pPr>
              <w:pStyle w:val="GvdeMetni"/>
              <w:tabs>
                <w:tab w:val="right" w:leader="dot" w:pos="9199"/>
              </w:tabs>
              <w:spacing w:line="276" w:lineRule="auto"/>
              <w:rPr>
                <w:rFonts w:ascii="Times New Roman" w:hAnsi="Times New Roman" w:cs="Times New Roman"/>
                <w:noProof/>
                <w:color w:val="000000" w:themeColor="text1"/>
              </w:rPr>
            </w:pPr>
            <w:hyperlink w:anchor="_bookmark6" w:history="1">
              <w:r w:rsidR="0006490E" w:rsidRPr="008D3075">
                <w:rPr>
                  <w:rFonts w:ascii="Times New Roman" w:hAnsi="Times New Roman" w:cs="Times New Roman"/>
                  <w:noProof/>
                  <w:color w:val="000000" w:themeColor="text1"/>
                </w:rPr>
                <w:t>Şekil 2: Yönetici, Öğretmen ve Personel İç Paydaş Anketi Sonuçları A</w:t>
              </w:r>
            </w:hyperlink>
          </w:p>
        </w:tc>
        <w:tc>
          <w:tcPr>
            <w:tcW w:w="1453" w:type="dxa"/>
            <w:gridSpan w:val="3"/>
          </w:tcPr>
          <w:p w14:paraId="7000F3D8" w14:textId="77777777" w:rsidR="0006490E" w:rsidRPr="008D3075"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5</w:t>
            </w:r>
          </w:p>
        </w:tc>
      </w:tr>
      <w:tr w:rsidR="008D3075" w:rsidRPr="008D3075" w14:paraId="46A8DDAA" w14:textId="77777777" w:rsidTr="00463A8D">
        <w:tc>
          <w:tcPr>
            <w:tcW w:w="7897" w:type="dxa"/>
          </w:tcPr>
          <w:p w14:paraId="27820BD2" w14:textId="77777777" w:rsidR="0006490E" w:rsidRPr="008D3075" w:rsidRDefault="00290157" w:rsidP="000A0A93">
            <w:pPr>
              <w:pStyle w:val="GvdeMetni"/>
              <w:tabs>
                <w:tab w:val="right" w:leader="dot" w:pos="9199"/>
              </w:tabs>
              <w:spacing w:line="276" w:lineRule="auto"/>
              <w:rPr>
                <w:rFonts w:ascii="Times New Roman" w:hAnsi="Times New Roman" w:cs="Times New Roman"/>
                <w:noProof/>
                <w:color w:val="000000" w:themeColor="text1"/>
              </w:rPr>
            </w:pPr>
            <w:hyperlink w:anchor="_bookmark6" w:history="1">
              <w:r w:rsidR="0006490E" w:rsidRPr="008D3075">
                <w:rPr>
                  <w:rFonts w:ascii="Times New Roman" w:hAnsi="Times New Roman" w:cs="Times New Roman"/>
                  <w:noProof/>
                  <w:color w:val="000000" w:themeColor="text1"/>
                </w:rPr>
                <w:t xml:space="preserve">Şekil 3: Yönetici, Öğretmen ve Personel İç Paydaş Anketi Sonuçları </w:t>
              </w:r>
            </w:hyperlink>
            <w:r w:rsidR="0006490E" w:rsidRPr="008D3075">
              <w:rPr>
                <w:rFonts w:ascii="Times New Roman" w:hAnsi="Times New Roman" w:cs="Times New Roman"/>
                <w:noProof/>
                <w:color w:val="000000" w:themeColor="text1"/>
              </w:rPr>
              <w:t>B</w:t>
            </w:r>
          </w:p>
        </w:tc>
        <w:tc>
          <w:tcPr>
            <w:tcW w:w="1453" w:type="dxa"/>
            <w:gridSpan w:val="3"/>
          </w:tcPr>
          <w:p w14:paraId="430C370E" w14:textId="77777777" w:rsidR="0006490E" w:rsidRPr="008D3075"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6</w:t>
            </w:r>
          </w:p>
        </w:tc>
      </w:tr>
      <w:tr w:rsidR="008D3075" w:rsidRPr="008D3075" w14:paraId="1C020D3B" w14:textId="77777777" w:rsidTr="00463A8D">
        <w:tc>
          <w:tcPr>
            <w:tcW w:w="7897" w:type="dxa"/>
          </w:tcPr>
          <w:p w14:paraId="574CAAD5" w14:textId="77777777" w:rsidR="0006490E" w:rsidRPr="008D3075" w:rsidRDefault="00290157" w:rsidP="000A0A93">
            <w:pPr>
              <w:pStyle w:val="GvdeMetni"/>
              <w:tabs>
                <w:tab w:val="right" w:leader="dot" w:pos="9199"/>
              </w:tabs>
              <w:spacing w:line="276" w:lineRule="auto"/>
              <w:rPr>
                <w:rFonts w:ascii="Times New Roman" w:hAnsi="Times New Roman" w:cs="Times New Roman"/>
                <w:noProof/>
                <w:color w:val="000000" w:themeColor="text1"/>
              </w:rPr>
            </w:pPr>
            <w:hyperlink w:anchor="_bookmark6" w:history="1">
              <w:r w:rsidR="0006490E" w:rsidRPr="008D3075">
                <w:rPr>
                  <w:rFonts w:ascii="Times New Roman" w:hAnsi="Times New Roman" w:cs="Times New Roman"/>
                  <w:noProof/>
                  <w:color w:val="000000" w:themeColor="text1"/>
                </w:rPr>
                <w:t xml:space="preserve">Şekil 4: Yönetici, Öğretmen ve Personel İç Paydaş Anketi Sonuçları </w:t>
              </w:r>
            </w:hyperlink>
            <w:r w:rsidR="0006490E" w:rsidRPr="008D3075">
              <w:rPr>
                <w:rFonts w:ascii="Times New Roman" w:hAnsi="Times New Roman" w:cs="Times New Roman"/>
                <w:noProof/>
                <w:color w:val="000000" w:themeColor="text1"/>
              </w:rPr>
              <w:t>C</w:t>
            </w:r>
          </w:p>
        </w:tc>
        <w:tc>
          <w:tcPr>
            <w:tcW w:w="1453" w:type="dxa"/>
            <w:gridSpan w:val="3"/>
          </w:tcPr>
          <w:p w14:paraId="334292AF" w14:textId="77777777" w:rsidR="0006490E" w:rsidRPr="008D3075"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7</w:t>
            </w:r>
          </w:p>
        </w:tc>
      </w:tr>
      <w:tr w:rsidR="008D3075" w:rsidRPr="008D3075" w14:paraId="772CF2DF" w14:textId="77777777" w:rsidTr="00463A8D">
        <w:tc>
          <w:tcPr>
            <w:tcW w:w="7897" w:type="dxa"/>
          </w:tcPr>
          <w:p w14:paraId="15C2591E" w14:textId="77777777" w:rsidR="0006490E" w:rsidRPr="008D3075" w:rsidRDefault="0006490E" w:rsidP="000A0A93">
            <w:pPr>
              <w:pStyle w:val="GvdeMetni"/>
              <w:tabs>
                <w:tab w:val="right" w:leader="dot" w:pos="9199"/>
              </w:tabs>
              <w:spacing w:line="276" w:lineRule="auto"/>
              <w:rPr>
                <w:rFonts w:ascii="Times New Roman" w:hAnsi="Times New Roman" w:cs="Times New Roman"/>
                <w:noProof/>
                <w:color w:val="000000" w:themeColor="text1"/>
              </w:rPr>
            </w:pPr>
            <w:r w:rsidRPr="008D3075">
              <w:rPr>
                <w:rFonts w:ascii="Times New Roman" w:hAnsi="Times New Roman" w:cs="Times New Roman"/>
                <w:noProof/>
                <w:color w:val="000000" w:themeColor="text1"/>
              </w:rPr>
              <w:t>Şekil 5: Öğrenci ve Veli İç Paydaş Anketi Sonuçları A</w:t>
            </w:r>
          </w:p>
        </w:tc>
        <w:tc>
          <w:tcPr>
            <w:tcW w:w="1453" w:type="dxa"/>
            <w:gridSpan w:val="3"/>
          </w:tcPr>
          <w:p w14:paraId="5BE18EB7" w14:textId="77777777" w:rsidR="0006490E" w:rsidRPr="008D3075"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8</w:t>
            </w:r>
          </w:p>
        </w:tc>
      </w:tr>
      <w:tr w:rsidR="008D3075" w:rsidRPr="008D3075" w14:paraId="0680C61C" w14:textId="77777777" w:rsidTr="00463A8D">
        <w:tc>
          <w:tcPr>
            <w:tcW w:w="7897" w:type="dxa"/>
          </w:tcPr>
          <w:p w14:paraId="126E4089" w14:textId="77777777" w:rsidR="0006490E" w:rsidRPr="008D3075" w:rsidRDefault="0006490E" w:rsidP="000A0A93">
            <w:pPr>
              <w:pStyle w:val="GvdeMetni"/>
              <w:tabs>
                <w:tab w:val="right" w:leader="dot" w:pos="9199"/>
              </w:tabs>
              <w:spacing w:line="276" w:lineRule="auto"/>
              <w:rPr>
                <w:rFonts w:ascii="Times New Roman" w:hAnsi="Times New Roman" w:cs="Times New Roman"/>
                <w:noProof/>
                <w:color w:val="000000" w:themeColor="text1"/>
              </w:rPr>
            </w:pPr>
            <w:r w:rsidRPr="008D3075">
              <w:rPr>
                <w:rFonts w:ascii="Times New Roman" w:hAnsi="Times New Roman" w:cs="Times New Roman"/>
                <w:noProof/>
                <w:color w:val="000000" w:themeColor="text1"/>
              </w:rPr>
              <w:t>Şekil 6: Öğrenci ve Veli İç Paydaş Anketi Sonuçları B</w:t>
            </w:r>
          </w:p>
        </w:tc>
        <w:tc>
          <w:tcPr>
            <w:tcW w:w="1453" w:type="dxa"/>
            <w:gridSpan w:val="3"/>
          </w:tcPr>
          <w:p w14:paraId="2AAE946C" w14:textId="77777777" w:rsidR="0006490E" w:rsidRPr="008D3075"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8</w:t>
            </w:r>
          </w:p>
        </w:tc>
      </w:tr>
      <w:tr w:rsidR="008D3075" w:rsidRPr="008D3075" w14:paraId="4ED7F21D" w14:textId="77777777" w:rsidTr="00463A8D">
        <w:tc>
          <w:tcPr>
            <w:tcW w:w="7897" w:type="dxa"/>
          </w:tcPr>
          <w:p w14:paraId="153CCF9B" w14:textId="77777777" w:rsidR="0006490E" w:rsidRPr="008D3075" w:rsidRDefault="0006490E" w:rsidP="000A0A93">
            <w:pPr>
              <w:pStyle w:val="GvdeMetni"/>
              <w:tabs>
                <w:tab w:val="right" w:leader="dot" w:pos="9199"/>
              </w:tabs>
              <w:spacing w:line="276" w:lineRule="auto"/>
              <w:rPr>
                <w:rFonts w:ascii="Times New Roman" w:hAnsi="Times New Roman" w:cs="Times New Roman"/>
                <w:noProof/>
                <w:color w:val="000000" w:themeColor="text1"/>
              </w:rPr>
            </w:pPr>
            <w:r w:rsidRPr="008D3075">
              <w:rPr>
                <w:rFonts w:ascii="Times New Roman" w:hAnsi="Times New Roman" w:cs="Times New Roman"/>
                <w:noProof/>
                <w:color w:val="000000" w:themeColor="text1"/>
              </w:rPr>
              <w:t>Şekil 7: Öğrenci ve Veli İç Paydaş Anketi Sonuçları C</w:t>
            </w:r>
          </w:p>
        </w:tc>
        <w:tc>
          <w:tcPr>
            <w:tcW w:w="1453" w:type="dxa"/>
            <w:gridSpan w:val="3"/>
          </w:tcPr>
          <w:p w14:paraId="58F51FF5" w14:textId="77777777" w:rsidR="0006490E" w:rsidRPr="008D3075"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9</w:t>
            </w:r>
          </w:p>
        </w:tc>
      </w:tr>
      <w:tr w:rsidR="008D3075" w:rsidRPr="008D3075" w14:paraId="6D5BB0BC" w14:textId="77777777" w:rsidTr="00463A8D">
        <w:tc>
          <w:tcPr>
            <w:tcW w:w="7897" w:type="dxa"/>
          </w:tcPr>
          <w:p w14:paraId="4D7022E4" w14:textId="77777777" w:rsidR="0006490E" w:rsidRPr="008D3075" w:rsidRDefault="00290157" w:rsidP="000A0A93">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hyperlink w:anchor="_bookmark15" w:history="1">
              <w:r w:rsidR="0006490E" w:rsidRPr="008D3075">
                <w:rPr>
                  <w:rFonts w:ascii="Times New Roman" w:hAnsi="Times New Roman" w:cs="Times New Roman"/>
                  <w:noProof/>
                  <w:color w:val="000000" w:themeColor="text1"/>
                </w:rPr>
                <w:t xml:space="preserve">Şekil 8: Stratejik Plan İzleme ve Değerlendirme </w:t>
              </w:r>
            </w:hyperlink>
            <w:r w:rsidR="0006490E" w:rsidRPr="008D3075">
              <w:rPr>
                <w:rFonts w:ascii="Times New Roman" w:hAnsi="Times New Roman" w:cs="Times New Roman"/>
                <w:noProof/>
                <w:color w:val="000000" w:themeColor="text1"/>
              </w:rPr>
              <w:t>Modeli</w:t>
            </w:r>
          </w:p>
        </w:tc>
        <w:tc>
          <w:tcPr>
            <w:tcW w:w="1453" w:type="dxa"/>
            <w:gridSpan w:val="3"/>
          </w:tcPr>
          <w:p w14:paraId="61F7754B" w14:textId="1022BA1F" w:rsidR="0006490E" w:rsidRPr="008D3075"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8D3075">
              <w:rPr>
                <w:rFonts w:ascii="Times New Roman" w:hAnsi="Times New Roman" w:cs="Times New Roman"/>
                <w:noProof/>
                <w:color w:val="000000" w:themeColor="text1"/>
              </w:rPr>
              <w:t>21</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1" w:name="_bookmark2"/>
      <w:bookmarkStart w:id="2" w:name="_bookmark3"/>
      <w:bookmarkEnd w:id="1"/>
      <w:bookmarkEnd w:id="2"/>
      <w:r w:rsidRPr="0007479A">
        <w:rPr>
          <w:rFonts w:ascii="Times New Roman" w:hAnsi="Times New Roman" w:cs="Times New Roman"/>
          <w:noProof/>
          <w:color w:val="000000" w:themeColor="text1"/>
          <w:sz w:val="24"/>
          <w:szCs w:val="24"/>
        </w:rPr>
        <w:lastRenderedPageBreak/>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3" w:name="_bookmark4"/>
      <w:bookmarkStart w:id="4" w:name="_bookmark5"/>
      <w:bookmarkStart w:id="5" w:name="_bookmark12"/>
      <w:bookmarkEnd w:id="3"/>
      <w:bookmarkEnd w:id="4"/>
      <w:bookmarkEnd w:id="5"/>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lastRenderedPageBreak/>
        <w:drawing>
          <wp:inline distT="0" distB="0" distL="0" distR="0" wp14:anchorId="7D81E404" wp14:editId="7B156842">
            <wp:extent cx="5937250" cy="452216"/>
            <wp:effectExtent l="114300" t="133350" r="0" b="622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555"/>
        <w:gridCol w:w="2971"/>
        <w:gridCol w:w="1706"/>
        <w:gridCol w:w="2835"/>
      </w:tblGrid>
      <w:tr w:rsidR="00FA51F5" w14:paraId="0DC17D50" w14:textId="77777777" w:rsidTr="00B35D92">
        <w:trPr>
          <w:jc w:val="center"/>
        </w:trPr>
        <w:tc>
          <w:tcPr>
            <w:tcW w:w="1555" w:type="dxa"/>
            <w:shd w:val="clear" w:color="auto" w:fill="943634" w:themeFill="accent2" w:themeFillShade="BF"/>
          </w:tcPr>
          <w:p w14:paraId="37275ECA" w14:textId="642EDDCE"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14:paraId="7C6C4512" w14:textId="1FF7357A" w:rsidR="00FA51F5" w:rsidRPr="00B35D92" w:rsidRDefault="00FA51F5" w:rsidP="00FA51F5">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943634" w:themeFill="accent2" w:themeFillShade="BF"/>
          </w:tcPr>
          <w:p w14:paraId="60A2ADA3" w14:textId="111408D1"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5BEC27D8" w14:textId="4CBE6566" w:rsidR="00FA51F5" w:rsidRPr="00B35D92" w:rsidRDefault="00694881"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Efeler</w:t>
            </w:r>
          </w:p>
        </w:tc>
      </w:tr>
      <w:tr w:rsidR="00FA51F5" w14:paraId="1E25898F" w14:textId="77777777" w:rsidTr="00B35D92">
        <w:trPr>
          <w:jc w:val="center"/>
        </w:trPr>
        <w:tc>
          <w:tcPr>
            <w:tcW w:w="1555" w:type="dxa"/>
            <w:shd w:val="clear" w:color="auto" w:fill="943634" w:themeFill="accent2" w:themeFillShade="BF"/>
            <w:vAlign w:val="center"/>
          </w:tcPr>
          <w:p w14:paraId="312E8419" w14:textId="2221DC8B"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608E8607" w14:textId="585AFACB" w:rsidR="00FA51F5" w:rsidRPr="00FB3662" w:rsidRDefault="00FB3662" w:rsidP="00694881">
            <w:pPr>
              <w:rPr>
                <w:rFonts w:ascii="Times New Roman" w:hAnsi="Times New Roman" w:cs="Times New Roman"/>
                <w:noProof/>
              </w:rPr>
            </w:pPr>
            <w:r w:rsidRPr="00FB3662">
              <w:rPr>
                <w:rFonts w:ascii="Times New Roman" w:hAnsi="Times New Roman" w:cs="Times New Roman"/>
                <w:color w:val="000000" w:themeColor="text1"/>
                <w:shd w:val="clear" w:color="auto" w:fill="FFFFFF"/>
              </w:rPr>
              <w:t>Girne Mah. İsmet Sezgin Bul. Ticaret Odası İlkokulu Blok No: 7 Efeler / Aydın</w:t>
            </w:r>
          </w:p>
        </w:tc>
        <w:tc>
          <w:tcPr>
            <w:tcW w:w="1706" w:type="dxa"/>
            <w:shd w:val="clear" w:color="auto" w:fill="943634" w:themeFill="accent2" w:themeFillShade="BF"/>
            <w:vAlign w:val="center"/>
          </w:tcPr>
          <w:p w14:paraId="56B8974E" w14:textId="646BA8C9"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14:paraId="0291603C" w14:textId="0F65F6E2" w:rsidR="00FA51F5" w:rsidRPr="00CD27AC" w:rsidRDefault="00CD27AC" w:rsidP="007C5282">
            <w:pPr>
              <w:pStyle w:val="GvdeMetni"/>
              <w:spacing w:line="276" w:lineRule="auto"/>
              <w:jc w:val="left"/>
              <w:rPr>
                <w:rFonts w:ascii="Times New Roman" w:hAnsi="Times New Roman" w:cs="Times New Roman"/>
                <w:noProof/>
                <w:sz w:val="20"/>
                <w:szCs w:val="20"/>
              </w:rPr>
            </w:pPr>
            <w:r w:rsidRPr="00CD27AC">
              <w:rPr>
                <w:rFonts w:ascii="Times New Roman" w:hAnsi="Times New Roman" w:cs="Times New Roman"/>
                <w:color w:val="000000"/>
                <w:sz w:val="20"/>
                <w:szCs w:val="20"/>
                <w:shd w:val="clear" w:color="auto" w:fill="FFFFFF"/>
              </w:rPr>
              <w:t>37°50'59.9"N 27°49'22.5"E</w:t>
            </w:r>
          </w:p>
        </w:tc>
      </w:tr>
      <w:tr w:rsidR="00D57CA6" w14:paraId="4FA199AD" w14:textId="77777777" w:rsidTr="00B35D92">
        <w:trPr>
          <w:jc w:val="center"/>
        </w:trPr>
        <w:tc>
          <w:tcPr>
            <w:tcW w:w="1555" w:type="dxa"/>
            <w:shd w:val="clear" w:color="auto" w:fill="943634" w:themeFill="accent2" w:themeFillShade="BF"/>
            <w:vAlign w:val="center"/>
          </w:tcPr>
          <w:p w14:paraId="52F1127F" w14:textId="06C61004"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055F60F7" w14:textId="2C7AC4C0" w:rsidR="00D57CA6" w:rsidRPr="00694881" w:rsidRDefault="00290157" w:rsidP="00D57CA6">
            <w:pPr>
              <w:pStyle w:val="GvdeMetni"/>
              <w:spacing w:line="276" w:lineRule="auto"/>
              <w:jc w:val="left"/>
              <w:rPr>
                <w:rFonts w:ascii="Times New Roman" w:hAnsi="Times New Roman" w:cs="Times New Roman"/>
                <w:noProof/>
                <w:sz w:val="20"/>
                <w:szCs w:val="20"/>
              </w:rPr>
            </w:pPr>
            <w:hyperlink r:id="rId19" w:history="1">
              <w:r w:rsidR="00694881">
                <w:rPr>
                  <w:rStyle w:val="Kpr"/>
                  <w:rFonts w:ascii="Times New Roman" w:hAnsi="Times New Roman" w:cs="Times New Roman"/>
                  <w:color w:val="auto"/>
                  <w:sz w:val="20"/>
                  <w:szCs w:val="20"/>
                  <w:shd w:val="clear" w:color="auto" w:fill="FFFFFF"/>
                </w:rPr>
                <w:t>0(</w:t>
              </w:r>
              <w:r w:rsidR="00694881" w:rsidRPr="00694881">
                <w:rPr>
                  <w:rStyle w:val="Kpr"/>
                  <w:rFonts w:ascii="Times New Roman" w:hAnsi="Times New Roman" w:cs="Times New Roman"/>
                  <w:color w:val="auto"/>
                  <w:sz w:val="20"/>
                  <w:szCs w:val="20"/>
                  <w:shd w:val="clear" w:color="auto" w:fill="FFFFFF"/>
                </w:rPr>
                <w:t>256) 225 11 67</w:t>
              </w:r>
            </w:hyperlink>
          </w:p>
        </w:tc>
        <w:tc>
          <w:tcPr>
            <w:tcW w:w="1706" w:type="dxa"/>
            <w:shd w:val="clear" w:color="auto" w:fill="943634" w:themeFill="accent2" w:themeFillShade="BF"/>
            <w:vAlign w:val="center"/>
          </w:tcPr>
          <w:p w14:paraId="37179A81" w14:textId="72D2CF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14:paraId="1F8F183D" w14:textId="3DD62638" w:rsidR="00D57CA6" w:rsidRPr="00B35D92" w:rsidRDefault="00290157" w:rsidP="00D57CA6">
            <w:pPr>
              <w:pStyle w:val="GvdeMetni"/>
              <w:spacing w:line="276" w:lineRule="auto"/>
              <w:jc w:val="left"/>
              <w:rPr>
                <w:rFonts w:ascii="Times New Roman" w:hAnsi="Times New Roman" w:cs="Times New Roman"/>
                <w:noProof/>
                <w:sz w:val="20"/>
                <w:szCs w:val="20"/>
              </w:rPr>
            </w:pPr>
            <w:hyperlink r:id="rId20" w:history="1">
              <w:r w:rsidR="00CD27AC">
                <w:rPr>
                  <w:rStyle w:val="Kpr"/>
                  <w:rFonts w:ascii="Times New Roman" w:hAnsi="Times New Roman" w:cs="Times New Roman"/>
                  <w:color w:val="auto"/>
                  <w:sz w:val="20"/>
                  <w:szCs w:val="20"/>
                  <w:shd w:val="clear" w:color="auto" w:fill="FFFFFF"/>
                </w:rPr>
                <w:t>0(</w:t>
              </w:r>
              <w:r w:rsidR="00CD27AC" w:rsidRPr="00694881">
                <w:rPr>
                  <w:rStyle w:val="Kpr"/>
                  <w:rFonts w:ascii="Times New Roman" w:hAnsi="Times New Roman" w:cs="Times New Roman"/>
                  <w:color w:val="auto"/>
                  <w:sz w:val="20"/>
                  <w:szCs w:val="20"/>
                  <w:shd w:val="clear" w:color="auto" w:fill="FFFFFF"/>
                </w:rPr>
                <w:t>256) 225 11 67</w:t>
              </w:r>
            </w:hyperlink>
          </w:p>
        </w:tc>
      </w:tr>
      <w:tr w:rsidR="00D57CA6" w14:paraId="24BAA85F" w14:textId="77777777" w:rsidTr="00B35D92">
        <w:trPr>
          <w:jc w:val="center"/>
        </w:trPr>
        <w:tc>
          <w:tcPr>
            <w:tcW w:w="1555" w:type="dxa"/>
            <w:shd w:val="clear" w:color="auto" w:fill="943634" w:themeFill="accent2" w:themeFillShade="BF"/>
            <w:vAlign w:val="center"/>
          </w:tcPr>
          <w:p w14:paraId="05916090" w14:textId="35472C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35321834" w14:textId="558648CF" w:rsidR="00D57CA6" w:rsidRPr="00B35D92" w:rsidRDefault="00694881"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756167</w:t>
            </w:r>
            <w:r w:rsidR="00D57CA6">
              <w:rPr>
                <w:rFonts w:ascii="Times New Roman" w:hAnsi="Times New Roman" w:cs="Times New Roman"/>
                <w:noProof/>
                <w:sz w:val="20"/>
                <w:szCs w:val="20"/>
              </w:rPr>
              <w:t>@meb.k12.tr</w:t>
            </w:r>
          </w:p>
        </w:tc>
        <w:tc>
          <w:tcPr>
            <w:tcW w:w="1706" w:type="dxa"/>
            <w:shd w:val="clear" w:color="auto" w:fill="943634" w:themeFill="accent2" w:themeFillShade="BF"/>
            <w:vAlign w:val="center"/>
          </w:tcPr>
          <w:p w14:paraId="5DD75CF4" w14:textId="7C01299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14:paraId="2A15E338" w14:textId="01E2320B" w:rsidR="00D57CA6" w:rsidRPr="00B35D92" w:rsidRDefault="00CD27AC" w:rsidP="00D57CA6">
            <w:pPr>
              <w:pStyle w:val="GvdeMetni"/>
              <w:spacing w:line="276" w:lineRule="auto"/>
              <w:jc w:val="left"/>
              <w:rPr>
                <w:rFonts w:ascii="Times New Roman" w:hAnsi="Times New Roman" w:cs="Times New Roman"/>
                <w:noProof/>
                <w:sz w:val="20"/>
                <w:szCs w:val="20"/>
              </w:rPr>
            </w:pPr>
            <w:r w:rsidRPr="00CD27AC">
              <w:rPr>
                <w:rFonts w:ascii="Times New Roman" w:hAnsi="Times New Roman" w:cs="Times New Roman"/>
                <w:noProof/>
                <w:sz w:val="20"/>
                <w:szCs w:val="20"/>
              </w:rPr>
              <w:t>https://aytoio.meb.k12.tr/</w:t>
            </w:r>
          </w:p>
        </w:tc>
      </w:tr>
      <w:tr w:rsidR="00D57CA6" w14:paraId="33EA6463" w14:textId="77777777" w:rsidTr="00B35D92">
        <w:trPr>
          <w:jc w:val="center"/>
        </w:trPr>
        <w:tc>
          <w:tcPr>
            <w:tcW w:w="1555" w:type="dxa"/>
            <w:shd w:val="clear" w:color="auto" w:fill="943634" w:themeFill="accent2" w:themeFillShade="BF"/>
            <w:vAlign w:val="center"/>
          </w:tcPr>
          <w:p w14:paraId="27DA13DD" w14:textId="48833259"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7438C678" w14:textId="7E5E5FEC" w:rsidR="00D57CA6" w:rsidRPr="00B35D92" w:rsidRDefault="00694881"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756167</w:t>
            </w:r>
          </w:p>
        </w:tc>
        <w:tc>
          <w:tcPr>
            <w:tcW w:w="1706" w:type="dxa"/>
            <w:shd w:val="clear" w:color="auto" w:fill="943634" w:themeFill="accent2" w:themeFillShade="BF"/>
            <w:vAlign w:val="center"/>
          </w:tcPr>
          <w:p w14:paraId="4122EAD8" w14:textId="0B5F1A0F"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14:paraId="7398470B" w14:textId="2CC88B95"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Tam gün</w:t>
            </w:r>
          </w:p>
        </w:tc>
      </w:tr>
    </w:tbl>
    <w:p w14:paraId="789FF911" w14:textId="77777777" w:rsidR="00FA51F5" w:rsidRDefault="00FA51F5" w:rsidP="007C5282">
      <w:pPr>
        <w:pStyle w:val="GvdeMetni"/>
        <w:spacing w:line="276" w:lineRule="auto"/>
        <w:jc w:val="both"/>
        <w:rPr>
          <w:rFonts w:ascii="Times New Roman" w:hAnsi="Times New Roman" w:cs="Times New Roman"/>
          <w:noProof/>
        </w:rPr>
      </w:pPr>
    </w:p>
    <w:p w14:paraId="0769FA6C" w14:textId="0B06AFC8" w:rsidR="004419F4" w:rsidRPr="0007479A" w:rsidRDefault="00CD27AC" w:rsidP="00AD5B94">
      <w:pPr>
        <w:pStyle w:val="GvdeMetni"/>
        <w:spacing w:line="276" w:lineRule="auto"/>
        <w:ind w:left="136"/>
        <w:jc w:val="both"/>
        <w:rPr>
          <w:rFonts w:ascii="Times New Roman" w:hAnsi="Times New Roman" w:cs="Times New Roman"/>
          <w:noProof/>
        </w:rPr>
      </w:pPr>
      <w:r w:rsidRPr="00CD27AC">
        <w:rPr>
          <w:rFonts w:ascii="Times New Roman" w:hAnsi="Times New Roman" w:cs="Times New Roman"/>
          <w:noProof/>
        </w:rPr>
        <w:t>Efeler Ticaret Odası İlkokulu</w:t>
      </w:r>
      <w:r w:rsidR="001C0237">
        <w:rPr>
          <w:rFonts w:ascii="Times New Roman" w:hAnsi="Times New Roman" w:cs="Times New Roman"/>
          <w:noProof/>
        </w:rPr>
        <w:t>nun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4419F4" w:rsidRPr="0007479A">
        <w:rPr>
          <w:rFonts w:ascii="Times New Roman" w:hAnsi="Times New Roman" w:cs="Times New Roman"/>
          <w:noProof/>
        </w:rPr>
        <w:t xml:space="preserve">Aydın İl Milli Eğitim Müdürlüğünün hazırladığı İl, İlçe, Okul/Kurum Stratejik Plan Çalışma Takvimine uygun olarak başlatılmıştır. </w:t>
      </w:r>
      <w:r w:rsidR="00ED78FD" w:rsidRPr="0007479A">
        <w:rPr>
          <w:rFonts w:ascii="Times New Roman" w:hAnsi="Times New Roman" w:cs="Times New Roman"/>
          <w:noProof/>
        </w:rPr>
        <w:t>25 Kasım 2022-30 Aralık 2022</w:t>
      </w:r>
      <w:r w:rsidR="004419F4" w:rsidRPr="0007479A">
        <w:rPr>
          <w:rFonts w:ascii="Times New Roman" w:hAnsi="Times New Roman" w:cs="Times New Roman"/>
          <w:noProof/>
        </w:rPr>
        <w:t xml:space="preserve"> tarihleri arasında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 xml:space="preserve">lama Ekibi oluşturulmuştur. Stratejik Plan Hazırlama Ekibimiz, </w:t>
      </w:r>
      <w:r w:rsidR="000A0A93" w:rsidRPr="0007479A">
        <w:rPr>
          <w:rFonts w:ascii="Times New Roman" w:hAnsi="Times New Roman" w:cs="Times New Roman"/>
          <w:noProof/>
        </w:rPr>
        <w:t>Aydın</w:t>
      </w:r>
      <w:r w:rsidR="00ED78FD" w:rsidRPr="0007479A">
        <w:rPr>
          <w:rFonts w:ascii="Times New Roman" w:hAnsi="Times New Roman" w:cs="Times New Roman"/>
          <w:noProof/>
        </w:rPr>
        <w:t xml:space="preserve"> İl Milli Eğitim Müdürlüğü Ar-Ge Biriminin</w:t>
      </w:r>
      <w:r w:rsidR="004419F4"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A158DA" w:rsidRPr="0007479A">
        <w:rPr>
          <w:rFonts w:ascii="Times New Roman" w:hAnsi="Times New Roman" w:cs="Times New Roman"/>
          <w:noProof/>
          <w:color w:val="000000" w:themeColor="text1"/>
        </w:rPr>
        <w:t xml:space="preserve"> </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 Milli Eğitim Müdürlüğü Ar-Ge Birimine</w:t>
      </w:r>
      <w:r w:rsidR="004419F4" w:rsidRPr="0007479A">
        <w:rPr>
          <w:rFonts w:ascii="Times New Roman" w:hAnsi="Times New Roman" w:cs="Times New Roman"/>
          <w:noProof/>
        </w:rPr>
        <w:t xml:space="preserve"> gönderilmiştir. Düzeltme işlemlerinin ardından </w:t>
      </w:r>
      <w:r>
        <w:rPr>
          <w:rFonts w:ascii="Times New Roman" w:hAnsi="Times New Roman" w:cs="Times New Roman"/>
          <w:noProof/>
        </w:rPr>
        <w:t>Efeler</w:t>
      </w:r>
      <w:r w:rsidR="004419F4" w:rsidRPr="0007479A">
        <w:rPr>
          <w:rFonts w:ascii="Times New Roman" w:hAnsi="Times New Roman" w:cs="Times New Roman"/>
          <w:noProof/>
        </w:rPr>
        <w:t xml:space="preserve"> İlçe Milli Eğitim Müdürlüğü tarafından onaylanan planımız, okulumuzun resmi internet sitesinde kamuoyu ile paylaşılmıştır.</w:t>
      </w:r>
    </w:p>
    <w:p w14:paraId="07B8AC2C"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52B1CA8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9B3A63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BFD3C0A"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CF5293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FE0292E" w14:textId="1357106E"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6" w:name="_bookmark13"/>
      <w:bookmarkEnd w:id="6"/>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71450" t="114300" r="176530" b="1028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751FD3C" w14:textId="7C6CA143"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0020652C">
        <w:rPr>
          <w:rFonts w:ascii="Times New Roman" w:hAnsi="Times New Roman" w:cs="Times New Roman"/>
          <w:b w:val="0"/>
          <w:noProof/>
        </w:rPr>
        <w:t xml:space="preserve">Müdür Yardımcısı, </w:t>
      </w:r>
      <w:r w:rsidRPr="0007479A">
        <w:rPr>
          <w:rFonts w:ascii="Times New Roman" w:hAnsi="Times New Roman" w:cs="Times New Roman"/>
          <w:b w:val="0"/>
          <w:noProof/>
        </w:rPr>
        <w:t xml:space="preserve">okul aile birliği başkanı, </w:t>
      </w:r>
      <w:r w:rsidR="0020652C">
        <w:rPr>
          <w:rFonts w:ascii="Times New Roman" w:hAnsi="Times New Roman" w:cs="Times New Roman"/>
          <w:b w:val="0"/>
          <w:noProof/>
        </w:rPr>
        <w:t>2</w:t>
      </w:r>
      <w:r w:rsidRPr="0007479A">
        <w:rPr>
          <w:rFonts w:ascii="Times New Roman" w:hAnsi="Times New Roman" w:cs="Times New Roman"/>
          <w:b w:val="0"/>
          <w:noProof/>
        </w:rPr>
        <w:t xml:space="preserve"> gönüllü öğretmen olmak üzere toplam 5 kişiden</w:t>
      </w:r>
      <w:r w:rsidR="0020652C">
        <w:rPr>
          <w:rFonts w:ascii="Times New Roman" w:hAnsi="Times New Roman" w:cs="Times New Roman"/>
          <w:b w:val="0"/>
          <w:noProof/>
        </w:rPr>
        <w:t xml:space="preserve"> oluşturulmuştur.</w:t>
      </w:r>
      <w:r w:rsidR="00A77BE3">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71450" t="133350" r="172720" b="952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1DCD34DC" w14:textId="7A820FF4"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740728AE" w14:textId="44E27DF0"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72631C">
        <w:rPr>
          <w:rFonts w:ascii="Times New Roman" w:hAnsi="Times New Roman" w:cs="Times New Roman"/>
          <w:b/>
          <w:noProof/>
          <w:color w:val="000000" w:themeColor="text1"/>
          <w:sz w:val="20"/>
        </w:rPr>
        <w:t>Ticaret Odası</w:t>
      </w:r>
      <w:r w:rsidR="00D34A67" w:rsidRPr="0007479A">
        <w:rPr>
          <w:rFonts w:ascii="Times New Roman" w:hAnsi="Times New Roman" w:cs="Times New Roman"/>
          <w:b/>
          <w:noProof/>
          <w:color w:val="000000" w:themeColor="text1"/>
          <w:sz w:val="20"/>
        </w:rPr>
        <w:t xml:space="preserve"> İlkokulu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4799EEF9"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14:anchorId="25987081" wp14:editId="0C11E098">
            <wp:extent cx="3441405" cy="449713"/>
            <wp:effectExtent l="171450" t="114300" r="178435" b="1028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7771968D"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71450" t="152400" r="175895" b="136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0F71C188" w14:textId="0C88F921" w:rsidR="005D683A" w:rsidRPr="005D683A" w:rsidRDefault="005D683A" w:rsidP="005377CA">
      <w:pPr>
        <w:pStyle w:val="NormalWeb"/>
        <w:shd w:val="clear" w:color="auto" w:fill="FFFFFF"/>
        <w:spacing w:before="0" w:beforeAutospacing="0" w:after="0" w:afterAutospacing="0"/>
        <w:jc w:val="both"/>
      </w:pPr>
      <w:r w:rsidRPr="005D683A">
        <w:t xml:space="preserve">Okulumuz Girne Mahallesi Bayındırlık Bulvarı üzerindeki 10.000 m2 </w:t>
      </w:r>
      <w:proofErr w:type="spellStart"/>
      <w:r w:rsidRPr="005D683A">
        <w:t>lik</w:t>
      </w:r>
      <w:proofErr w:type="spellEnd"/>
      <w:r w:rsidRPr="005D683A">
        <w:t xml:space="preserve"> bir arsa üzerine 2000 yılında Aydın Ticaret Odası Lisesi olarak hizmete açılmış olup, 2003 yılından itibaren Aydın Ticaret Odası İlköğretim Okulu olarak hizmet vermeye devam etmektedir. Adını ve amblemini ilimizin en köklü ve saygın kuruluşu olan Aydın Ticaret Odası'ndan almıştır. 2003 yılında 14 öğretmen ve 180 öğrencisi ile tek şubeli sınıflarda eğitim öğretime başlayan okulumuz gün geçtikçe eğitim öğretim, donanım, öğretmen kadrosundaki nitelikleri arttırmak için yoğun bir çaba içine girmiştir. Aydın Ticaret Odası ile Milli Eğitim Müdürlüğümüz arasında yapılan protokol çerçevesinde okulumuzun bahçe düzenlemesi 2008 yılında tamamlanmıştır. Aydın İl Özel İdaresi ve Milli Eğitim Müdürlüğü arasında yapılan protokol çerçevesinde 16 derslikli ek bina Mart 2009 tarihinde hizmete girmiştir.</w:t>
      </w:r>
      <w:r w:rsidR="00A46CF1">
        <w:t xml:space="preserve"> </w:t>
      </w:r>
      <w:r w:rsidRPr="005D683A">
        <w:t xml:space="preserve">2009 yılında okulumuzun tamamını kapsayan kablosuz internet bağlantısı sağlanmış ve sınıflar </w:t>
      </w:r>
      <w:proofErr w:type="gramStart"/>
      <w:r w:rsidRPr="005D683A">
        <w:t>projeksiyon</w:t>
      </w:r>
      <w:proofErr w:type="gramEnd"/>
      <w:r w:rsidRPr="005D683A">
        <w:t xml:space="preserve"> cihazı ve ses sistemi ile donatılmıştır. Öğrencilerimizin okuma alışkanlıklarını geliştirmek amacı ile okul aile birliği tarafından 3200 adet kitap bulunan okul kütüphanesi 2010 yılında hizmete açılmıştır. 2011-2012 eğitim öğretim yılında okulumuz ikili öğretime geçmiştir.</w:t>
      </w:r>
      <w:r w:rsidR="00A46CF1">
        <w:t xml:space="preserve"> </w:t>
      </w:r>
      <w:r w:rsidRPr="005D683A">
        <w:t>2012 yılında okulumuz ilkokul olmuştur.</w:t>
      </w:r>
      <w:r w:rsidR="00A46CF1">
        <w:t xml:space="preserve"> </w:t>
      </w:r>
      <w:r w:rsidRPr="005D683A">
        <w:t xml:space="preserve">2012-2013 eğitim-öğretim yılı sonunda okulumuz 2. kademe öğrenci ve öğretmenleri Dr. Fevzi </w:t>
      </w:r>
      <w:proofErr w:type="spellStart"/>
      <w:r w:rsidRPr="005D683A">
        <w:t>Mürüvet</w:t>
      </w:r>
      <w:proofErr w:type="spellEnd"/>
      <w:r w:rsidRPr="005D683A">
        <w:t xml:space="preserve"> UĞUROĞLU Ortaokulu´na geçiş yapmışlardır.</w:t>
      </w:r>
    </w:p>
    <w:p w14:paraId="1A1A2632" w14:textId="2CD9BB03" w:rsidR="005D683A" w:rsidRPr="005D683A" w:rsidRDefault="005D683A" w:rsidP="005377CA">
      <w:pPr>
        <w:pStyle w:val="NormalWeb"/>
        <w:shd w:val="clear" w:color="auto" w:fill="FFFFFF"/>
        <w:spacing w:before="0" w:beforeAutospacing="0" w:after="0" w:afterAutospacing="0"/>
        <w:jc w:val="both"/>
      </w:pPr>
      <w:r w:rsidRPr="005D683A">
        <w:t xml:space="preserve">Okulumuz 2017-2018 Eğitim-Öğretim Yılı sonunda normal öğretime geçmiştir. Okul mevcudunun yarısı Mimar Sinan Mahallesinde yeni açılan </w:t>
      </w:r>
      <w:proofErr w:type="spellStart"/>
      <w:r w:rsidRPr="005D683A">
        <w:t>Aliya</w:t>
      </w:r>
      <w:proofErr w:type="spellEnd"/>
      <w:r w:rsidRPr="005D683A">
        <w:t xml:space="preserve"> </w:t>
      </w:r>
      <w:proofErr w:type="spellStart"/>
      <w:r w:rsidRPr="005D683A">
        <w:t>İzzetbegoviç</w:t>
      </w:r>
      <w:proofErr w:type="spellEnd"/>
      <w:r w:rsidRPr="005D683A">
        <w:t xml:space="preserve"> İlkokulu'na nakledilmiştir. Nakledilen öğrencilerimiz eğitim-öğretimlerine yeni okullarında devam etmektedirler.</w:t>
      </w:r>
    </w:p>
    <w:p w14:paraId="19EF0A61" w14:textId="79AA5F19" w:rsidR="005D683A" w:rsidRPr="005D683A" w:rsidRDefault="005D683A" w:rsidP="005377CA">
      <w:pPr>
        <w:pStyle w:val="NormalWeb"/>
        <w:shd w:val="clear" w:color="auto" w:fill="FFFFFF"/>
        <w:spacing w:before="0" w:beforeAutospacing="0" w:after="0" w:afterAutospacing="0"/>
        <w:jc w:val="both"/>
      </w:pPr>
      <w:proofErr w:type="gramStart"/>
      <w:r w:rsidRPr="005D683A">
        <w:t>Okulumuz bünyesinde:</w:t>
      </w:r>
      <w:r w:rsidR="00A46CF1">
        <w:t xml:space="preserve"> </w:t>
      </w:r>
      <w:r w:rsidRPr="005D683A">
        <w:t>32 derslik,</w:t>
      </w:r>
      <w:r>
        <w:t xml:space="preserve"> </w:t>
      </w:r>
      <w:r w:rsidR="005377CA">
        <w:t>3</w:t>
      </w:r>
      <w:r w:rsidRPr="005D683A">
        <w:t xml:space="preserve"> anasınıfı dersliği, 1 özel eğitim sınıfı,   1 kütüphane, 2 rehberlik odası, 1 okul aile birliği odası, 1 öğretmenler odası, 3 idare odası, 1 memur odası,1 bilişim teknolojileri rehber öğretmeni odası, 1 konferans salonu,  1 İngilizce sınıfı, 1 kantin, 1 basketbol sahası, 1 halı saha, 1 anasınıfları oyun parkı, 1 halkoyunları gösteri platform</w:t>
      </w:r>
      <w:r w:rsidR="005377CA">
        <w:t>u bulunmakta olup; 3 idareci,  40 öğretmen, 2 Memur, 1 Hizmetli ve 1174</w:t>
      </w:r>
      <w:r w:rsidRPr="005D683A">
        <w:t xml:space="preserve"> öğrencisiyle eğitim öğretime devam etmektedir.</w:t>
      </w:r>
      <w:proofErr w:type="gramEnd"/>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7E8E4617" wp14:editId="3323D445">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7F1EBB75" w14:textId="0A42A5BB" w:rsidR="000A1170" w:rsidRPr="0007479A" w:rsidRDefault="005D683A" w:rsidP="005377CA">
      <w:pPr>
        <w:pStyle w:val="GvdeMetni"/>
        <w:spacing w:before="7"/>
        <w:jc w:val="both"/>
        <w:rPr>
          <w:rFonts w:ascii="Times New Roman" w:hAnsi="Times New Roman" w:cs="Times New Roman"/>
          <w:b/>
          <w:noProof/>
        </w:rPr>
      </w:pPr>
      <w:r w:rsidRPr="005D683A">
        <w:rPr>
          <w:rFonts w:ascii="Times New Roman" w:hAnsi="Times New Roman" w:cs="Times New Roman"/>
          <w:bCs/>
          <w:noProof/>
          <w:color w:val="000000" w:themeColor="text1"/>
        </w:rPr>
        <w:t>Ticaret Odası İlkokulu 2019-2023 Stratejik Planı, 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eğitime geçilerek derslerin MEB talimatıyla EBA üzerinden işlenmesi ve öğretmenlerin EBA sistemine kayıtlarının zorunlu olması sebebiyle EBA kullanan öğretmen ve öğrenci oranı göstergeleri 2023 hedefini aşmış, bu göstergenin gerçekleşmesi için başka herhangi bir çalışma yapmaya gerek kalmamıştır. Salgın sürecinde yaşanan değişkenlere rağmen eğitim-öğretim faaliyetlerine ara vermeden devam edilmiştir. Yüz yüze eğitime ara verilmesi nedeniyle öğrencilerimizde ortaya çıkması muhtemel sosyal ve akademik eksiklerin tamamlanması için telafi programları, egzersiz çalışmaları, İlkokullarda Yetiştirme Programı (İYEP) uygulanmıştır. Okulumuzun stratejik planında yer alan çalışmalar, İl ve İlçe Milli Eğitim Müdürlüğü çalışmalarıyla eşgüdümlü olarak gerçekleştirilmiş, 2019-2023 Stratejik Plan süreci tamamlanmıştır.</w:t>
      </w: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009334E9" wp14:editId="3C008563">
            <wp:extent cx="3994298" cy="438593"/>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02F5E177"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w:t>
            </w:r>
            <w:r w:rsidR="0092224D" w:rsidRPr="0007479A">
              <w:rPr>
                <w:rFonts w:ascii="Times New Roman" w:hAnsi="Times New Roman" w:cs="Times New Roman"/>
                <w:b w:val="0"/>
                <w:noProof/>
                <w:lang w:eastAsia="en-US"/>
              </w:rPr>
              <w:t xml:space="preserve"> </w:t>
            </w:r>
            <w:r w:rsidRPr="0007479A">
              <w:rPr>
                <w:rFonts w:ascii="Times New Roman" w:hAnsi="Times New Roman" w:cs="Times New Roman"/>
                <w:b w:val="0"/>
                <w:noProof/>
                <w:lang w:eastAsia="en-US"/>
              </w:rPr>
              <w:t>İşlemleri</w:t>
            </w:r>
          </w:p>
          <w:p w14:paraId="2DD75631"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14:paraId="391265FA"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14:paraId="0A421D44"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Default="001C5978" w:rsidP="001C5978">
      <w:pPr>
        <w:pStyle w:val="GvdeMetni"/>
        <w:spacing w:before="1"/>
        <w:rPr>
          <w:rFonts w:ascii="Times New Roman" w:hAnsi="Times New Roman" w:cs="Times New Roman"/>
          <w:b/>
          <w:noProof/>
        </w:rPr>
      </w:pPr>
    </w:p>
    <w:p w14:paraId="1354E631" w14:textId="77777777" w:rsidR="009B562F" w:rsidRDefault="009B562F" w:rsidP="001C5978">
      <w:pPr>
        <w:pStyle w:val="GvdeMetni"/>
        <w:spacing w:before="1"/>
        <w:rPr>
          <w:rFonts w:ascii="Times New Roman" w:hAnsi="Times New Roman" w:cs="Times New Roman"/>
          <w:b/>
          <w:noProof/>
        </w:rPr>
      </w:pPr>
    </w:p>
    <w:p w14:paraId="3B0FA232" w14:textId="77777777" w:rsidR="009B562F" w:rsidRDefault="009B562F" w:rsidP="001C5978">
      <w:pPr>
        <w:pStyle w:val="GvdeMetni"/>
        <w:spacing w:before="1"/>
        <w:rPr>
          <w:rFonts w:ascii="Times New Roman" w:hAnsi="Times New Roman" w:cs="Times New Roman"/>
          <w:b/>
          <w:noProof/>
        </w:rPr>
      </w:pPr>
    </w:p>
    <w:p w14:paraId="61CE1B13" w14:textId="77777777" w:rsidR="009B562F" w:rsidRDefault="009B562F" w:rsidP="001C5978">
      <w:pPr>
        <w:pStyle w:val="GvdeMetni"/>
        <w:spacing w:before="1"/>
        <w:rPr>
          <w:rFonts w:ascii="Times New Roman" w:hAnsi="Times New Roman" w:cs="Times New Roman"/>
          <w:b/>
          <w:noProof/>
        </w:rPr>
      </w:pPr>
    </w:p>
    <w:p w14:paraId="3AF1899C" w14:textId="77777777" w:rsidR="009B562F" w:rsidRDefault="009B562F" w:rsidP="001C5978">
      <w:pPr>
        <w:pStyle w:val="GvdeMetni"/>
        <w:spacing w:before="1"/>
        <w:rPr>
          <w:rFonts w:ascii="Times New Roman" w:hAnsi="Times New Roman" w:cs="Times New Roman"/>
          <w:b/>
          <w:noProof/>
        </w:rPr>
      </w:pPr>
    </w:p>
    <w:p w14:paraId="5F38FA1D" w14:textId="77777777" w:rsidR="009B562F" w:rsidRDefault="009B562F" w:rsidP="001C5978">
      <w:pPr>
        <w:pStyle w:val="GvdeMetni"/>
        <w:spacing w:before="1"/>
        <w:rPr>
          <w:rFonts w:ascii="Times New Roman" w:hAnsi="Times New Roman" w:cs="Times New Roman"/>
          <w:b/>
          <w:noProof/>
        </w:rPr>
      </w:pPr>
    </w:p>
    <w:p w14:paraId="27E01F93" w14:textId="77777777" w:rsidR="009B562F" w:rsidRDefault="009B562F" w:rsidP="001C5978">
      <w:pPr>
        <w:pStyle w:val="GvdeMetni"/>
        <w:spacing w:before="1"/>
        <w:rPr>
          <w:rFonts w:ascii="Times New Roman" w:hAnsi="Times New Roman" w:cs="Times New Roman"/>
          <w:b/>
          <w:noProof/>
        </w:rPr>
      </w:pPr>
    </w:p>
    <w:p w14:paraId="5C28199A" w14:textId="77777777" w:rsidR="009B562F" w:rsidRDefault="009B562F" w:rsidP="001C5978">
      <w:pPr>
        <w:pStyle w:val="GvdeMetni"/>
        <w:spacing w:before="1"/>
        <w:rPr>
          <w:rFonts w:ascii="Times New Roman" w:hAnsi="Times New Roman" w:cs="Times New Roman"/>
          <w:b/>
          <w:noProof/>
        </w:rPr>
      </w:pPr>
    </w:p>
    <w:p w14:paraId="096B0290" w14:textId="77777777" w:rsidR="009B562F" w:rsidRDefault="009B562F" w:rsidP="001C5978">
      <w:pPr>
        <w:pStyle w:val="GvdeMetni"/>
        <w:spacing w:before="1"/>
        <w:rPr>
          <w:rFonts w:ascii="Times New Roman" w:hAnsi="Times New Roman" w:cs="Times New Roman"/>
          <w:b/>
          <w:noProof/>
        </w:rPr>
      </w:pPr>
    </w:p>
    <w:p w14:paraId="694E0B14" w14:textId="77777777" w:rsidR="009B562F" w:rsidRDefault="009B562F" w:rsidP="001C5978">
      <w:pPr>
        <w:pStyle w:val="GvdeMetni"/>
        <w:spacing w:before="1"/>
        <w:rPr>
          <w:rFonts w:ascii="Times New Roman" w:hAnsi="Times New Roman" w:cs="Times New Roman"/>
          <w:b/>
          <w:noProof/>
        </w:rPr>
      </w:pPr>
    </w:p>
    <w:p w14:paraId="720BE404" w14:textId="77777777" w:rsidR="009B562F" w:rsidRDefault="009B562F" w:rsidP="001C5978">
      <w:pPr>
        <w:pStyle w:val="GvdeMetni"/>
        <w:spacing w:before="1"/>
        <w:rPr>
          <w:rFonts w:ascii="Times New Roman" w:hAnsi="Times New Roman" w:cs="Times New Roman"/>
          <w:b/>
          <w:noProof/>
        </w:rPr>
      </w:pPr>
    </w:p>
    <w:p w14:paraId="4D3760EB" w14:textId="77777777" w:rsidR="009B562F" w:rsidRPr="0007479A" w:rsidRDefault="009B562F" w:rsidP="001C5978">
      <w:pPr>
        <w:pStyle w:val="GvdeMetni"/>
        <w:spacing w:before="1"/>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78905F07" wp14:editId="79A77DB3">
            <wp:extent cx="1303655" cy="438150"/>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76E703D6" w14:textId="77777777"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4A57E764"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Tespiti</w:t>
      </w:r>
    </w:p>
    <w:p w14:paraId="34CB118D" w14:textId="1599EB35"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eTablo3-Vurgu2"/>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5193EC92" w14:textId="77777777" w:rsidR="00B12D76" w:rsidRPr="0007479A" w:rsidRDefault="00B12D76"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2E78C29"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77F8C2AE"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23AF049"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9AE4FA7" w14:textId="75426767" w:rsidR="007F270F" w:rsidRPr="0007479A" w:rsidRDefault="00CD27AC"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Efeler</w:t>
            </w:r>
            <w:r w:rsidR="007F270F"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F32B00F"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698E2A1"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8090AC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A210A65" w14:textId="1C911DFA" w:rsidR="007F270F" w:rsidRPr="0007479A" w:rsidRDefault="00CD27AC"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Efeler</w:t>
            </w:r>
            <w:r w:rsidR="007F270F"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2098916C"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180F8FB6"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7501A89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7DEFC0C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71C33A27"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99ADC48"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098B3BB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5BACD0E3"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FD68B61"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34ADC5D5"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35C69C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3D7DE1CC"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14C298D"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01E2C2EB"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3D24DF89"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B5361F9"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8E2541E"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6DC1C16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6E50755"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AA06C40"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0765B928"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47CE834"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A63785C"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B5705B2" w14:textId="02F7D3BD" w:rsidR="007F270F" w:rsidRPr="0007479A" w:rsidRDefault="00A46CF1"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Aydın Ticaret Odası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148251E3"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668C2B3C"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4697184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50D39EA"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7738D57"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702197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EB58E4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2D8A80C2"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57A51B8"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309DBF02"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0117F554"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6206934"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470ABD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17CF036"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D476A07" w14:textId="77777777" w:rsidTr="00513676">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0F2B435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09C39124"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2EA3CEF5"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9D7232B" w14:textId="77777777" w:rsidTr="00513676">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17BB68A6"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BAA58DD"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11FBE60"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08C738C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2D6D0E9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4BD5E59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67D59BCF"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88F38B4"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DD914CF"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6C003B1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5FE7BECA"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5AA244F1"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43507AE9" w14:textId="3318468C"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0188058E" w14:textId="77777777"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A49C1F2" w14:textId="3D93AEEA"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14:paraId="5C265D2C" w14:textId="77777777"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tcBorders>
              <w:top w:val="none" w:sz="0" w:space="0" w:color="auto"/>
              <w:right w:val="none" w:sz="0" w:space="0" w:color="auto"/>
            </w:tcBorders>
            <w:hideMark/>
          </w:tcPr>
          <w:p w14:paraId="097F2BC2" w14:textId="77777777"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tcPr>
          <w:p w14:paraId="6EBE6733" w14:textId="77777777"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Borders>
              <w:top w:val="none" w:sz="0" w:space="0" w:color="auto"/>
              <w:left w:val="none" w:sz="0" w:space="0" w:color="auto"/>
            </w:tcBorders>
            <w:hideMark/>
          </w:tcPr>
          <w:p w14:paraId="1989F26F" w14:textId="77777777"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7DA3A8B4" w14:textId="2F530149"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tbl>
      <w:tblPr>
        <w:tblStyle w:val="ListeTablo3-Vurgu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418"/>
        <w:gridCol w:w="1276"/>
      </w:tblGrid>
      <w:tr w:rsidR="007F270F" w:rsidRPr="0007479A" w14:paraId="3396859E" w14:textId="77777777" w:rsidTr="008D3075">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418"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276" w:type="dxa"/>
            <w:tcBorders>
              <w:left w:val="none" w:sz="0" w:space="0" w:color="auto"/>
              <w:bottom w:val="none" w:sz="0" w:space="0" w:color="auto"/>
            </w:tcBorders>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7DD85A8D" w14:textId="77777777" w:rsidTr="008D3075">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3090CAD4"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3DC1E4F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14:paraId="527A5357"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39DC087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418" w:type="dxa"/>
            <w:tcBorders>
              <w:top w:val="none" w:sz="0" w:space="0" w:color="auto"/>
              <w:bottom w:val="none" w:sz="0" w:space="0" w:color="auto"/>
            </w:tcBorders>
          </w:tcPr>
          <w:p w14:paraId="493ECC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tcBorders>
          </w:tcPr>
          <w:p w14:paraId="0936293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B4DD9B5" w14:textId="77777777" w:rsidTr="008D3075">
        <w:trPr>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016D42C" w14:textId="25027876" w:rsidR="00B12D76" w:rsidRPr="0007479A" w:rsidRDefault="00CD27AC"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Efeler</w:t>
            </w:r>
            <w:r w:rsidR="00B12D76"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6D68D0D"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FEE094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9E7F08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418" w:type="dxa"/>
            <w:hideMark/>
          </w:tcPr>
          <w:p w14:paraId="6202E978"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276" w:type="dxa"/>
            <w:tcBorders>
              <w:left w:val="none" w:sz="0" w:space="0" w:color="auto"/>
            </w:tcBorders>
            <w:hideMark/>
          </w:tcPr>
          <w:p w14:paraId="24C3818E"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0EF98A66" w14:textId="77777777" w:rsidTr="008D307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4A5ECA3" w14:textId="628DE440" w:rsidR="00B12D76" w:rsidRPr="0007479A" w:rsidRDefault="00CD27AC"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Efeler</w:t>
            </w:r>
            <w:r w:rsidR="00B12D76"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C741B09"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2D3DD8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38A585C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418" w:type="dxa"/>
            <w:tcBorders>
              <w:top w:val="none" w:sz="0" w:space="0" w:color="auto"/>
              <w:bottom w:val="none" w:sz="0" w:space="0" w:color="auto"/>
            </w:tcBorders>
            <w:hideMark/>
          </w:tcPr>
          <w:p w14:paraId="4108E5A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tcBorders>
            <w:hideMark/>
          </w:tcPr>
          <w:p w14:paraId="0D5EF56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1B7D8FF" w14:textId="77777777" w:rsidTr="008D3075">
        <w:trPr>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63F28F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1012A71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9CAA07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418" w:type="dxa"/>
            <w:hideMark/>
          </w:tcPr>
          <w:p w14:paraId="1D79E40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276" w:type="dxa"/>
            <w:tcBorders>
              <w:left w:val="none" w:sz="0" w:space="0" w:color="auto"/>
            </w:tcBorders>
            <w:hideMark/>
          </w:tcPr>
          <w:p w14:paraId="682D6CE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9BDE9EF" w14:textId="77777777" w:rsidTr="008D307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50C8AD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7D387D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7B410350"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0828FC4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418" w:type="dxa"/>
            <w:tcBorders>
              <w:top w:val="none" w:sz="0" w:space="0" w:color="auto"/>
              <w:bottom w:val="none" w:sz="0" w:space="0" w:color="auto"/>
            </w:tcBorders>
            <w:hideMark/>
          </w:tcPr>
          <w:p w14:paraId="27636FD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tcBorders>
            <w:hideMark/>
          </w:tcPr>
          <w:p w14:paraId="2CC62D2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8D3075">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5C4505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274ADD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00C6BB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418" w:type="dxa"/>
            <w:hideMark/>
          </w:tcPr>
          <w:p w14:paraId="578E50E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276" w:type="dxa"/>
            <w:tcBorders>
              <w:left w:val="none" w:sz="0" w:space="0" w:color="auto"/>
            </w:tcBorders>
            <w:hideMark/>
          </w:tcPr>
          <w:p w14:paraId="09C1C76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8D307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D7990D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6BB739E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6F349DF1"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509C16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418" w:type="dxa"/>
            <w:tcBorders>
              <w:top w:val="none" w:sz="0" w:space="0" w:color="auto"/>
              <w:bottom w:val="none" w:sz="0" w:space="0" w:color="auto"/>
            </w:tcBorders>
            <w:hideMark/>
          </w:tcPr>
          <w:p w14:paraId="0F20678A"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tcBorders>
            <w:hideMark/>
          </w:tcPr>
          <w:p w14:paraId="6930D2A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8D3075">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CDFE0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03B47B13"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C2F1C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418" w:type="dxa"/>
            <w:hideMark/>
          </w:tcPr>
          <w:p w14:paraId="26728FF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276" w:type="dxa"/>
            <w:tcBorders>
              <w:left w:val="none" w:sz="0" w:space="0" w:color="auto"/>
            </w:tcBorders>
            <w:hideMark/>
          </w:tcPr>
          <w:p w14:paraId="140AD0F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3222351" w14:textId="77777777" w:rsidTr="008D307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58AE8F5B" w14:textId="6860C92C" w:rsidR="00B12D76" w:rsidRPr="0007479A" w:rsidRDefault="00A46CF1"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Aydın Ticaret Odası</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3BBE7465"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14841478"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2A1207E7"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4</w:t>
            </w:r>
          </w:p>
        </w:tc>
        <w:tc>
          <w:tcPr>
            <w:tcW w:w="1418" w:type="dxa"/>
            <w:tcBorders>
              <w:top w:val="none" w:sz="0" w:space="0" w:color="auto"/>
              <w:bottom w:val="none" w:sz="0" w:space="0" w:color="auto"/>
            </w:tcBorders>
            <w:hideMark/>
          </w:tcPr>
          <w:p w14:paraId="10C5E74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4</w:t>
            </w:r>
          </w:p>
        </w:tc>
        <w:tc>
          <w:tcPr>
            <w:cnfStyle w:val="000100000000" w:firstRow="0" w:lastRow="0" w:firstColumn="0" w:lastColumn="1"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tcBorders>
            <w:hideMark/>
          </w:tcPr>
          <w:p w14:paraId="1345AD9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4</w:t>
            </w:r>
          </w:p>
        </w:tc>
      </w:tr>
      <w:tr w:rsidR="00B12D76" w:rsidRPr="0007479A" w14:paraId="3933D534" w14:textId="77777777" w:rsidTr="008D3075">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FB1DEF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65C3DCB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5F7EFE4"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3BABE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418" w:type="dxa"/>
            <w:hideMark/>
          </w:tcPr>
          <w:p w14:paraId="1E2218A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276" w:type="dxa"/>
            <w:tcBorders>
              <w:left w:val="none" w:sz="0" w:space="0" w:color="auto"/>
            </w:tcBorders>
            <w:hideMark/>
          </w:tcPr>
          <w:p w14:paraId="1D17E83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08633E4" w14:textId="77777777" w:rsidTr="008D307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1486FC3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986990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5BA99395"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138FA68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418" w:type="dxa"/>
            <w:tcBorders>
              <w:top w:val="none" w:sz="0" w:space="0" w:color="auto"/>
              <w:bottom w:val="none" w:sz="0" w:space="0" w:color="auto"/>
            </w:tcBorders>
            <w:hideMark/>
          </w:tcPr>
          <w:p w14:paraId="08F3618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tcBorders>
            <w:hideMark/>
          </w:tcPr>
          <w:p w14:paraId="7BF0660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3347A84D" w14:textId="77777777" w:rsidTr="008D3075">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78191A9"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50BDE672"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03E8C64"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A9C9E2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418" w:type="dxa"/>
            <w:hideMark/>
          </w:tcPr>
          <w:p w14:paraId="056C6FD4"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276" w:type="dxa"/>
            <w:tcBorders>
              <w:left w:val="none" w:sz="0" w:space="0" w:color="auto"/>
            </w:tcBorders>
            <w:hideMark/>
          </w:tcPr>
          <w:p w14:paraId="2C0ABED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28015AD6" w14:textId="77777777" w:rsidTr="008D307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5F10714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4D6B2C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0B95F535"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12ECB57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418" w:type="dxa"/>
            <w:tcBorders>
              <w:top w:val="none" w:sz="0" w:space="0" w:color="auto"/>
              <w:bottom w:val="none" w:sz="0" w:space="0" w:color="auto"/>
            </w:tcBorders>
            <w:hideMark/>
          </w:tcPr>
          <w:p w14:paraId="1DFA6D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tcBorders>
            <w:hideMark/>
          </w:tcPr>
          <w:p w14:paraId="2B4598B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D2AC8D2" w14:textId="77777777" w:rsidTr="008D3075">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70684D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023997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60C3C7F1"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1DA5499"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418" w:type="dxa"/>
            <w:hideMark/>
          </w:tcPr>
          <w:p w14:paraId="3FEC489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276" w:type="dxa"/>
            <w:tcBorders>
              <w:left w:val="none" w:sz="0" w:space="0" w:color="auto"/>
            </w:tcBorders>
            <w:hideMark/>
          </w:tcPr>
          <w:p w14:paraId="66A904D2"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542AC3D3" w14:textId="77777777" w:rsidTr="008D307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D672D0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2A365E00"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02C0E95D"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3DC5539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418" w:type="dxa"/>
            <w:tcBorders>
              <w:top w:val="none" w:sz="0" w:space="0" w:color="auto"/>
              <w:bottom w:val="none" w:sz="0" w:space="0" w:color="auto"/>
            </w:tcBorders>
            <w:hideMark/>
          </w:tcPr>
          <w:p w14:paraId="5624107C"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tcBorders>
            <w:hideMark/>
          </w:tcPr>
          <w:p w14:paraId="40994CF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62B6F1B" w14:textId="77777777" w:rsidTr="008D3075">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7A7478D"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770B42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9BC2464"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1CD039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418" w:type="dxa"/>
            <w:hideMark/>
          </w:tcPr>
          <w:p w14:paraId="710EB999"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276" w:type="dxa"/>
            <w:tcBorders>
              <w:left w:val="none" w:sz="0" w:space="0" w:color="auto"/>
            </w:tcBorders>
            <w:hideMark/>
          </w:tcPr>
          <w:p w14:paraId="5CF3204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7498AEDD" w14:textId="77777777" w:rsidTr="008D307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70BC00D5"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506210CA" w14:textId="360DC79E"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49AFD755"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418" w:type="dxa"/>
          </w:tcPr>
          <w:p w14:paraId="51568454" w14:textId="79E4B709"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276" w:type="dxa"/>
          </w:tcPr>
          <w:p w14:paraId="7F1F7356" w14:textId="564EC855"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00C1548A" w14:textId="77777777" w:rsidTr="008D3075">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B525B09"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17B6EC5"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14:paraId="175530D8" w14:textId="77777777"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A3F8791"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418" w:type="dxa"/>
            <w:hideMark/>
          </w:tcPr>
          <w:p w14:paraId="324088E3" w14:textId="77777777"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276" w:type="dxa"/>
            <w:tcBorders>
              <w:left w:val="none" w:sz="0" w:space="0" w:color="auto"/>
            </w:tcBorders>
            <w:hideMark/>
          </w:tcPr>
          <w:p w14:paraId="70D043AE"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80973E5"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13D4DC05"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77DCB9E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4DB019DB"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7C5EEE8B"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14:paraId="69D3C5FA"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DDEA1DE" w14:textId="77777777" w:rsidR="00513676" w:rsidRDefault="00513676"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4E475F8D"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CD27AC">
        <w:rPr>
          <w:rFonts w:ascii="Times New Roman" w:hAnsi="Times New Roman" w:cs="Times New Roman"/>
          <w:noProof/>
        </w:rPr>
        <w:t>Efeler</w:t>
      </w:r>
      <w:r w:rsidRPr="0007479A">
        <w:rPr>
          <w:rFonts w:ascii="Times New Roman" w:hAnsi="Times New Roman" w:cs="Times New Roman"/>
          <w:noProof/>
        </w:rPr>
        <w:t xml:space="preserve"> 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0A0A93" w:rsidRPr="0007479A">
        <w:rPr>
          <w:rFonts w:ascii="Times New Roman" w:hAnsi="Times New Roman" w:cs="Times New Roman"/>
          <w:noProof/>
        </w:rPr>
        <w:t>Anketlere 82</w:t>
      </w:r>
      <w:r w:rsidRPr="0007479A">
        <w:rPr>
          <w:rFonts w:ascii="Times New Roman" w:hAnsi="Times New Roman" w:cs="Times New Roman"/>
          <w:noProof/>
        </w:rPr>
        <w:t xml:space="preserve"> öğrenci, 10 öğretmen, 2 personel, 2 yönetici ve 142 veli olmak üzere toplam 238 paydaşımız katılmıştır.</w:t>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eTablo3-Vurgu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0AF215ED"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1DE47827" w14:textId="77777777"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60E23DF1"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14:paraId="626F3538"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5F598A0C" w14:textId="6F3594CA"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0911CCFF"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D9891BF" w14:textId="77777777"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043FDCE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10B099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1127A3B" w14:textId="5C852A8E"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6CE80F1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011C078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B58C5C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14:paraId="07A7CB3F" w14:textId="16CECE5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4B2CE31A" w14:textId="52499AA6"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141128E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40F195B" w14:textId="77777777" w:rsidTr="00204A0E">
        <w:trPr>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55CBABA4"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01849BDB"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A10015C" w14:textId="69C7DA25"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531126E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C972C62" w14:textId="77777777"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624C87E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D07A76E"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14:paraId="19AEE501" w14:textId="0D1B87BF"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65941A1F" w14:textId="7085BE70"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7DBB1164"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9775F61" w14:textId="77777777"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1E8E533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551C285F"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6D9F36F4" w14:textId="39D9087D"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100C0DB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368DD44" w14:textId="77777777"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14:paraId="3392D8AB"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14:paraId="238ED617"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14:paraId="39B7EC26" w14:textId="70AAA435"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hideMark/>
          </w:tcPr>
          <w:p w14:paraId="5FEB45B2" w14:textId="42C93FC3"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14:paraId="5FDD99F9"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8FD648C" w14:textId="77777777" w:rsidR="001C5978" w:rsidRPr="0007479A" w:rsidRDefault="001C5978" w:rsidP="001C5978">
      <w:pPr>
        <w:pStyle w:val="GvdeMetni"/>
        <w:spacing w:before="1"/>
        <w:rPr>
          <w:rFonts w:ascii="Times New Roman" w:hAnsi="Times New Roman" w:cs="Times New Roman"/>
          <w:noProof/>
        </w:rPr>
      </w:pPr>
    </w:p>
    <w:p w14:paraId="68A37336" w14:textId="77777777" w:rsidR="002846D2" w:rsidRPr="0007479A" w:rsidRDefault="002846D2" w:rsidP="001C5978">
      <w:pPr>
        <w:pStyle w:val="GvdeMetni"/>
        <w:spacing w:before="1"/>
        <w:rPr>
          <w:rFonts w:ascii="Times New Roman" w:hAnsi="Times New Roman" w:cs="Times New Roman"/>
          <w:noProof/>
        </w:rPr>
      </w:pPr>
    </w:p>
    <w:p w14:paraId="6187D2D4" w14:textId="77777777"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32B004A7" w14:textId="77777777" w:rsidR="002846D2" w:rsidRPr="0007479A" w:rsidRDefault="002846D2" w:rsidP="002846D2">
      <w:pPr>
        <w:pStyle w:val="GvdeMetni"/>
        <w:spacing w:before="1"/>
        <w:rPr>
          <w:rFonts w:ascii="Times New Roman" w:hAnsi="Times New Roman" w:cs="Times New Roman"/>
          <w:b/>
          <w:noProof/>
        </w:rPr>
      </w:pPr>
    </w:p>
    <w:p w14:paraId="25AF5B41" w14:textId="77777777"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2585144B" wp14:editId="6A8806AA">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34C8542" w14:textId="77777777" w:rsidR="00276177" w:rsidRPr="0007479A" w:rsidRDefault="00276177" w:rsidP="002846D2">
      <w:pPr>
        <w:pStyle w:val="GvdeMetni"/>
        <w:spacing w:before="1"/>
        <w:rPr>
          <w:rFonts w:ascii="Times New Roman" w:hAnsi="Times New Roman" w:cs="Times New Roman"/>
          <w:b/>
          <w:noProof/>
        </w:rPr>
      </w:pPr>
    </w:p>
    <w:p w14:paraId="39A11B1B"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231CFEF9" wp14:editId="46EE14DD">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499A463" w14:textId="77777777" w:rsidR="00276177" w:rsidRPr="0007479A" w:rsidRDefault="00276177" w:rsidP="002846D2">
      <w:pPr>
        <w:pStyle w:val="GvdeMetni"/>
        <w:spacing w:before="1"/>
        <w:rPr>
          <w:rFonts w:ascii="Times New Roman" w:hAnsi="Times New Roman" w:cs="Times New Roman"/>
          <w:b/>
          <w:noProof/>
        </w:rPr>
      </w:pPr>
    </w:p>
    <w:p w14:paraId="4544520A" w14:textId="77777777" w:rsidR="00276177" w:rsidRPr="0007479A" w:rsidRDefault="00276177" w:rsidP="002846D2">
      <w:pPr>
        <w:pStyle w:val="GvdeMetni"/>
        <w:spacing w:before="1"/>
        <w:rPr>
          <w:rFonts w:ascii="Times New Roman" w:hAnsi="Times New Roman" w:cs="Times New Roman"/>
          <w:b/>
          <w:noProof/>
        </w:rPr>
      </w:pPr>
    </w:p>
    <w:p w14:paraId="690C2F02" w14:textId="77777777"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688F3406" wp14:editId="2EA1A765">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Pr="0007479A" w:rsidRDefault="00276177" w:rsidP="001C5978">
      <w:pPr>
        <w:pStyle w:val="GvdeMetni"/>
        <w:spacing w:before="1"/>
        <w:rPr>
          <w:rFonts w:ascii="Times New Roman" w:hAnsi="Times New Roman" w:cs="Times New Roman"/>
          <w:noProof/>
        </w:rPr>
      </w:pPr>
    </w:p>
    <w:p w14:paraId="43C3B431" w14:textId="77777777" w:rsidR="00276177" w:rsidRPr="0007479A" w:rsidRDefault="00276177" w:rsidP="001C5978">
      <w:pPr>
        <w:pStyle w:val="GvdeMetni"/>
        <w:spacing w:before="1"/>
        <w:rPr>
          <w:rFonts w:ascii="Times New Roman" w:hAnsi="Times New Roman" w:cs="Times New Roman"/>
          <w:noProof/>
        </w:rPr>
      </w:pPr>
    </w:p>
    <w:p w14:paraId="45E48275"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14:paraId="6A6DA75B" w14:textId="77777777" w:rsidR="00B33C63" w:rsidRPr="0007479A" w:rsidRDefault="00B33C63" w:rsidP="00B33C63">
      <w:pPr>
        <w:pStyle w:val="GvdeMetni"/>
        <w:spacing w:before="1"/>
        <w:rPr>
          <w:rFonts w:ascii="Times New Roman" w:hAnsi="Times New Roman" w:cs="Times New Roman"/>
          <w:b/>
          <w:noProof/>
        </w:rPr>
      </w:pPr>
    </w:p>
    <w:p w14:paraId="0BBA3AA2"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8B915F9" wp14:editId="561A754F">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00CB5CD8"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22FF008" wp14:editId="3F8670AF">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9A67BB7" w14:textId="77777777"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4EABD668" wp14:editId="25F5212B">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2E4DAA4" w14:textId="77777777" w:rsidR="00B33C63" w:rsidRPr="0007479A" w:rsidRDefault="00B33C63" w:rsidP="00B33C63">
      <w:pPr>
        <w:pStyle w:val="GvdeMetni"/>
        <w:spacing w:before="1"/>
        <w:rPr>
          <w:rFonts w:ascii="Times New Roman" w:hAnsi="Times New Roman" w:cs="Times New Roman"/>
          <w:noProof/>
        </w:rPr>
      </w:pPr>
    </w:p>
    <w:p w14:paraId="5CF97354" w14:textId="76AF09AE"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91B3B96" wp14:editId="5AAB79F9">
            <wp:extent cx="1740196" cy="438593"/>
            <wp:effectExtent l="171450" t="171450" r="165100" b="571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bookmarkStart w:id="7" w:name="_bookmark32"/>
      <w:bookmarkEnd w:id="7"/>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eTablo3-Vurgu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14:paraId="39699E5E" w14:textId="25C0FF1E"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179D462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079934E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2B6A36A4" w14:textId="38AC518B" w:rsidR="00573D1F" w:rsidRPr="0007479A" w:rsidRDefault="00A46CF1"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2</w:t>
            </w:r>
          </w:p>
        </w:tc>
      </w:tr>
      <w:tr w:rsidR="00573D1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4D6B58F8" w14:textId="7807F42B"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14:paraId="2A40FF75" w14:textId="73EB8FF0"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14:paraId="1A94EB6C" w14:textId="5AC2F65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14:paraId="5E183F63" w14:textId="1962A506" w:rsidR="00573D1F" w:rsidRPr="0007479A" w:rsidRDefault="00A46CF1"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2</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784ECAB7" w14:textId="7DB3F9A9"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eTablo3-Vurgu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43634" w:themeFill="accent2" w:themeFillShade="BF"/>
            <w:hideMark/>
          </w:tcPr>
          <w:p w14:paraId="01C3D428"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14:paraId="50AEB7C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14:paraId="59CE394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14:paraId="24A2B86E" w14:textId="77777777"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560856CD"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14:paraId="18F6E19F"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14:paraId="523A60DC" w14:textId="03AA2DF6" w:rsidR="00573D1F" w:rsidRPr="0007479A" w:rsidRDefault="00A6715A"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1174</w:t>
            </w:r>
          </w:p>
        </w:tc>
      </w:tr>
      <w:tr w:rsidR="00573D1F" w:rsidRPr="0007479A" w14:paraId="2E77C3D0" w14:textId="77777777"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118A2C01"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7CC6E63F"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757BEE74" w14:textId="6D92FE94" w:rsidR="00573D1F" w:rsidRPr="0007479A" w:rsidRDefault="00A6715A"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40</w:t>
            </w:r>
          </w:p>
        </w:tc>
      </w:tr>
      <w:tr w:rsidR="00573D1F" w:rsidRPr="0007479A" w14:paraId="2A5D23A4" w14:textId="77777777" w:rsidTr="00573D1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439FDD27"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14:paraId="66F3EBCB"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14:paraId="36A9C7A7" w14:textId="3E9CAE04" w:rsidR="00573D1F" w:rsidRPr="0007479A" w:rsidRDefault="00A6715A"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32</w:t>
            </w:r>
          </w:p>
        </w:tc>
      </w:tr>
      <w:tr w:rsidR="00573D1F" w:rsidRPr="0007479A" w14:paraId="5C2DCC16" w14:textId="77777777" w:rsidTr="00573D1F">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522D197A"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2737416D"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14:paraId="0DD5BFDA" w14:textId="317F9311" w:rsidR="00573D1F" w:rsidRPr="0007479A" w:rsidRDefault="00A6715A" w:rsidP="00A6715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 xml:space="preserve">      37</w:t>
            </w:r>
          </w:p>
        </w:tc>
      </w:tr>
      <w:tr w:rsidR="00573D1F" w:rsidRPr="0007479A" w14:paraId="0F70906A" w14:textId="77777777" w:rsidTr="00573D1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63FB432E"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14:paraId="394D17B9"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14:paraId="5D93F024" w14:textId="6ED78E06" w:rsidR="00573D1F" w:rsidRPr="0007479A" w:rsidRDefault="00A6715A"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29</w:t>
            </w:r>
          </w:p>
        </w:tc>
      </w:tr>
    </w:tbl>
    <w:p w14:paraId="2BF808D4" w14:textId="77777777" w:rsidR="007F270F" w:rsidRPr="0007479A" w:rsidRDefault="007F270F" w:rsidP="007F270F">
      <w:pPr>
        <w:pStyle w:val="Balk3"/>
        <w:jc w:val="both"/>
        <w:rPr>
          <w:rFonts w:ascii="Times New Roman" w:hAnsi="Times New Roman" w:cs="Times New Roman"/>
          <w:b w:val="0"/>
          <w:noProof/>
        </w:rPr>
      </w:pPr>
    </w:p>
    <w:p w14:paraId="6577777E" w14:textId="77777777" w:rsidR="00537A1E" w:rsidRPr="0007479A" w:rsidRDefault="00537A1E" w:rsidP="007F270F">
      <w:pPr>
        <w:pStyle w:val="Balk3"/>
        <w:jc w:val="both"/>
        <w:rPr>
          <w:rFonts w:ascii="Times New Roman" w:hAnsi="Times New Roman" w:cs="Times New Roman"/>
          <w:b w:val="0"/>
          <w:noProof/>
        </w:rPr>
      </w:pPr>
    </w:p>
    <w:p w14:paraId="33300BBE" w14:textId="007CC7A5"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eTablo3-Vurgu2"/>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356F802"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0F2CC6D0" w14:textId="77777777" w:rsidTr="00421C60">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single" w:sz="4" w:space="0" w:color="auto"/>
              <w:right w:val="none" w:sz="0" w:space="0" w:color="auto"/>
            </w:tcBorders>
            <w:hideMark/>
          </w:tcPr>
          <w:p w14:paraId="3A7526E4"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single" w:sz="4" w:space="0" w:color="auto"/>
            </w:tcBorders>
            <w:hideMark/>
          </w:tcPr>
          <w:p w14:paraId="3B61BB37"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Sınıf Öğretmeni</w:t>
            </w:r>
          </w:p>
        </w:tc>
        <w:tc>
          <w:tcPr>
            <w:tcW w:w="998" w:type="dxa"/>
            <w:tcBorders>
              <w:top w:val="none" w:sz="0" w:space="0" w:color="auto"/>
              <w:bottom w:val="single" w:sz="4" w:space="0" w:color="auto"/>
            </w:tcBorders>
          </w:tcPr>
          <w:p w14:paraId="2F580446" w14:textId="32CB20E4" w:rsidR="00573D1F" w:rsidRPr="0007479A" w:rsidRDefault="00A6715A"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32</w:t>
            </w:r>
          </w:p>
        </w:tc>
        <w:tc>
          <w:tcPr>
            <w:tcW w:w="1283" w:type="dxa"/>
            <w:tcBorders>
              <w:top w:val="none" w:sz="0" w:space="0" w:color="auto"/>
              <w:bottom w:val="single" w:sz="4" w:space="0" w:color="auto"/>
            </w:tcBorders>
          </w:tcPr>
          <w:p w14:paraId="5EA8BC5B" w14:textId="2DA72907" w:rsidR="00573D1F" w:rsidRPr="0007479A" w:rsidRDefault="00A6715A"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32</w:t>
            </w:r>
          </w:p>
        </w:tc>
        <w:tc>
          <w:tcPr>
            <w:tcW w:w="1270" w:type="dxa"/>
            <w:tcBorders>
              <w:top w:val="none" w:sz="0" w:space="0" w:color="auto"/>
              <w:bottom w:val="single" w:sz="4" w:space="0" w:color="auto"/>
            </w:tcBorders>
          </w:tcPr>
          <w:p w14:paraId="0A4EE17A" w14:textId="25729C1A"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77B311F"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43D3C399"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14:paraId="2E039A9A"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998" w:type="dxa"/>
          </w:tcPr>
          <w:p w14:paraId="5B4ECD80" w14:textId="55F035DF" w:rsidR="00573D1F" w:rsidRPr="0007479A" w:rsidRDefault="00A6715A"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792E933E" w14:textId="34647E1E" w:rsidR="00573D1F" w:rsidRPr="0007479A" w:rsidRDefault="00A6715A"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Style w:val="AklamaBavurusu"/>
                <w:rFonts w:ascii="Times New Roman" w:hAnsi="Times New Roman" w:cs="Times New Roman"/>
                <w:sz w:val="22"/>
                <w:szCs w:val="22"/>
              </w:rPr>
              <w:t>2</w:t>
            </w:r>
          </w:p>
        </w:tc>
        <w:tc>
          <w:tcPr>
            <w:tcW w:w="1270" w:type="dxa"/>
          </w:tcPr>
          <w:p w14:paraId="0AD3B95F" w14:textId="00A25E54"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A6715A" w:rsidRPr="0007479A" w14:paraId="18553099" w14:textId="77777777" w:rsidTr="00421C6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single" w:sz="4" w:space="0" w:color="auto"/>
              <w:bottom w:val="single" w:sz="4" w:space="0" w:color="auto"/>
            </w:tcBorders>
          </w:tcPr>
          <w:p w14:paraId="1FB3CD95" w14:textId="17361867" w:rsidR="00A6715A" w:rsidRPr="0007479A" w:rsidRDefault="00A6715A" w:rsidP="00573D1F">
            <w:pPr>
              <w:jc w:val="center"/>
              <w:rPr>
                <w:rFonts w:ascii="Times New Roman" w:hAnsi="Times New Roman" w:cs="Times New Roman"/>
                <w:noProof/>
                <w:lang w:eastAsia="en-US"/>
              </w:rPr>
            </w:pPr>
            <w:r>
              <w:rPr>
                <w:rFonts w:ascii="Times New Roman" w:hAnsi="Times New Roman" w:cs="Times New Roman"/>
                <w:noProof/>
                <w:lang w:eastAsia="en-US"/>
              </w:rPr>
              <w:t>3</w:t>
            </w:r>
          </w:p>
        </w:tc>
        <w:tc>
          <w:tcPr>
            <w:tcW w:w="4079" w:type="dxa"/>
            <w:tcBorders>
              <w:top w:val="single" w:sz="4" w:space="0" w:color="auto"/>
              <w:bottom w:val="single" w:sz="4" w:space="0" w:color="auto"/>
            </w:tcBorders>
          </w:tcPr>
          <w:p w14:paraId="4FE2858D" w14:textId="254164C5" w:rsidR="00A6715A" w:rsidRPr="0007479A" w:rsidRDefault="00421C60"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Din Kültürü ve Ahlak Bilgisi</w:t>
            </w:r>
          </w:p>
        </w:tc>
        <w:tc>
          <w:tcPr>
            <w:tcW w:w="998" w:type="dxa"/>
            <w:tcBorders>
              <w:top w:val="single" w:sz="4" w:space="0" w:color="auto"/>
              <w:bottom w:val="single" w:sz="4" w:space="0" w:color="auto"/>
            </w:tcBorders>
          </w:tcPr>
          <w:p w14:paraId="402A4372" w14:textId="58C39D27" w:rsidR="00A6715A" w:rsidRDefault="00421C60"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Borders>
              <w:top w:val="single" w:sz="4" w:space="0" w:color="auto"/>
              <w:bottom w:val="single" w:sz="4" w:space="0" w:color="auto"/>
            </w:tcBorders>
          </w:tcPr>
          <w:p w14:paraId="306A425C" w14:textId="6370B4DC" w:rsidR="00A6715A" w:rsidRDefault="00421C60"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Borders>
              <w:top w:val="single" w:sz="4" w:space="0" w:color="auto"/>
              <w:bottom w:val="single" w:sz="4" w:space="0" w:color="auto"/>
            </w:tcBorders>
          </w:tcPr>
          <w:p w14:paraId="77808402" w14:textId="75D75800" w:rsidR="00A6715A" w:rsidRPr="005007D1" w:rsidRDefault="00421C60"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4C187AA1" w14:textId="77777777" w:rsidR="007F270F" w:rsidRPr="0007479A" w:rsidRDefault="007F270F" w:rsidP="007F270F">
      <w:pPr>
        <w:rPr>
          <w:rFonts w:ascii="Times New Roman" w:hAnsi="Times New Roman" w:cs="Times New Roman"/>
          <w:noProof/>
        </w:rPr>
      </w:pPr>
    </w:p>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eTablo3-Vurgu2"/>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65EEB2F8"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7FD61863"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14:paraId="53728301"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14:paraId="6B188CB6" w14:textId="39507F40" w:rsidR="00573D1F" w:rsidRPr="0007479A" w:rsidRDefault="00A6715A"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Borders>
              <w:top w:val="none" w:sz="0" w:space="0" w:color="auto"/>
              <w:bottom w:val="none" w:sz="0" w:space="0" w:color="auto"/>
            </w:tcBorders>
          </w:tcPr>
          <w:p w14:paraId="27DB09AB" w14:textId="76CE7E32" w:rsidR="00573D1F" w:rsidRPr="0007479A" w:rsidRDefault="00A6715A"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Borders>
              <w:top w:val="none" w:sz="0" w:space="0" w:color="auto"/>
              <w:bottom w:val="none" w:sz="0" w:space="0" w:color="auto"/>
            </w:tcBorders>
          </w:tcPr>
          <w:p w14:paraId="190EC029" w14:textId="2320FCF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554FA3E"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1154B847"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14:paraId="7A2E29A5"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14:paraId="5800A570" w14:textId="52729EE0" w:rsidR="00573D1F" w:rsidRPr="0007479A" w:rsidRDefault="00421C60"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2BD79554" w14:textId="1DB9C2A9" w:rsidR="00573D1F" w:rsidRPr="0007479A" w:rsidRDefault="00421C60"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0888709D" w14:textId="539ECC0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r w:rsidR="00573D1F" w:rsidRPr="0007479A" w14:paraId="50BCFF79"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58111A1A"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14:paraId="232341C5"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14:paraId="1A9EF2BE" w14:textId="0E06898E"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5ED32422" w14:textId="2BD7D1F9"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14:paraId="651E26A2" w14:textId="119EF894"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bl>
    <w:p w14:paraId="6F015A8D"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21FBB6BB"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eTablo3-Vurgu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14:paraId="34BE40F7"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24835031"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14:paraId="5CA84097"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14:paraId="3DC2C410" w14:textId="14C9CD5C"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73E8602B" w14:textId="23661CB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14E1C8F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1CF1A94"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00324C5D"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61BC6E56" w14:textId="66128920"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13BC7C3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4E7588A"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14:paraId="2A3C7170"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14:paraId="6BD89E37" w14:textId="1F53F858"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703A9D96" w14:textId="6CA9FA26"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07434D86"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40F5A25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0B14A072"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hideMark/>
          </w:tcPr>
          <w:p w14:paraId="01F0A053" w14:textId="2CB1F3A2"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24348939"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C01B81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14:paraId="290033D9"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14:paraId="07D1CCCC" w14:textId="3CF6405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16AA7418" w14:textId="26B56C08"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4DB3D60B"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E8114A5"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14:paraId="21A1204E" w14:textId="583D426E" w:rsidR="00573D1F" w:rsidRPr="00AD5B94" w:rsidRDefault="00421C60"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31</w:t>
            </w:r>
          </w:p>
        </w:tc>
        <w:tc>
          <w:tcPr>
            <w:tcW w:w="2694" w:type="dxa"/>
            <w:hideMark/>
          </w:tcPr>
          <w:p w14:paraId="3D6102C3" w14:textId="679DF88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7D52E56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072750B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14:paraId="0A506BD4"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14:paraId="4A455458" w14:textId="15F39748" w:rsidR="00573D1F" w:rsidRPr="00AD5B94" w:rsidRDefault="00A6715A"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60C193E0" w14:textId="2E286BCC" w:rsidR="00573D1F" w:rsidRPr="00AD5B94" w:rsidRDefault="00A6715A"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w:t>
            </w:r>
          </w:p>
        </w:tc>
      </w:tr>
      <w:tr w:rsidR="00573D1F" w:rsidRPr="0007479A" w14:paraId="68ECE84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7037388B"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52978059" w:rsidR="00573D1F" w:rsidRPr="00AD5B94" w:rsidRDefault="00A6715A"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w:t>
            </w:r>
          </w:p>
        </w:tc>
        <w:tc>
          <w:tcPr>
            <w:tcW w:w="2694" w:type="dxa"/>
            <w:hideMark/>
          </w:tcPr>
          <w:p w14:paraId="4B4D20B7" w14:textId="47F57BEE" w:rsidR="00573D1F" w:rsidRPr="00AD5B94" w:rsidRDefault="00A6715A"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31F0329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6397661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14:paraId="4234AE6A" w14:textId="0D3F4709"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14:paraId="7A13F078" w14:textId="6FA76B9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69FD353C" w14:textId="4A894749"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14:paraId="69505A06" w14:textId="10399013"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lastRenderedPageBreak/>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eTablo3-Vurgu2"/>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573D1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B04959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14:paraId="69EC372B" w14:textId="2404F2FF" w:rsidR="00573D1F" w:rsidRPr="00AD5B94" w:rsidRDefault="00421C60"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336AFB">
              <w:rPr>
                <w:rFonts w:ascii="Times New Roman" w:hAnsi="Times New Roman" w:cs="Times New Roman"/>
                <w:b w:val="0"/>
                <w:noProof/>
                <w:sz w:val="22"/>
                <w:lang w:eastAsia="en-US"/>
              </w:rPr>
              <w:t>43</w:t>
            </w:r>
          </w:p>
        </w:tc>
      </w:tr>
      <w:tr w:rsidR="00573D1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A4E80C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39EF8E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CAE1FA8"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14:paraId="4F015D20" w14:textId="2C9D2C10"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7E727DDC"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14:paraId="09536913" w14:textId="15D97F4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7A7ABFB4"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14:paraId="52195327" w14:textId="0C4A7AFF" w:rsidR="00573D1F" w:rsidRPr="00AD5B94" w:rsidRDefault="00421C60"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2</w:t>
            </w:r>
          </w:p>
        </w:tc>
      </w:tr>
      <w:tr w:rsidR="00573D1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BDD39DD"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60ED78EB"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6A7236E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14:paraId="3AB04E00" w14:textId="6EDD1F46" w:rsidR="00573D1F" w:rsidRPr="00AD5B94" w:rsidRDefault="00421C60"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Yok</w:t>
            </w:r>
          </w:p>
        </w:tc>
      </w:tr>
      <w:tr w:rsidR="00573D1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4621BB0"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77A49AE9" w:rsidR="00573D1F" w:rsidRPr="00AD5B94" w:rsidRDefault="00421C60"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Yok</w:t>
            </w:r>
          </w:p>
        </w:tc>
      </w:tr>
      <w:tr w:rsidR="00573D1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96D1DA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14:paraId="7A17F578" w14:textId="45A663CB"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6E609DA"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4980BBEA"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1FA8EFFF"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14:paraId="2F0BC535" w14:textId="5E0B84A6"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8" w:name="_bookmark36"/>
      <w:bookmarkEnd w:id="8"/>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eTablo3-Vurgu2"/>
        <w:tblW w:w="9776"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992"/>
        <w:gridCol w:w="992"/>
        <w:gridCol w:w="936"/>
        <w:gridCol w:w="1049"/>
        <w:gridCol w:w="992"/>
        <w:gridCol w:w="1134"/>
      </w:tblGrid>
      <w:tr w:rsidR="00AB1112" w:rsidRPr="0007479A" w14:paraId="2A72CF34" w14:textId="77777777" w:rsidTr="00677705">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681" w:type="dxa"/>
            <w:tcBorders>
              <w:bottom w:val="none" w:sz="0" w:space="0" w:color="auto"/>
              <w:right w:val="none" w:sz="0" w:space="0" w:color="auto"/>
            </w:tcBorders>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992"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936" w:type="dxa"/>
            <w:tcBorders>
              <w:left w:val="none" w:sz="0" w:space="0" w:color="auto"/>
              <w:right w:val="none" w:sz="0" w:space="0" w:color="auto"/>
            </w:tcBorders>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1049"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tcBorders>
              <w:left w:val="none" w:sz="0" w:space="0" w:color="auto"/>
              <w:bottom w:val="none" w:sz="0" w:space="0" w:color="auto"/>
            </w:tcBorders>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67770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086584B7" w14:textId="673995A3" w:rsidR="00AB1112" w:rsidRPr="004F16B1" w:rsidRDefault="004F16B1" w:rsidP="004F16B1">
            <w:pPr>
              <w:rPr>
                <w:rFonts w:ascii="Times New Roman" w:hAnsi="Times New Roman" w:cs="Times New Roman"/>
                <w:bCs/>
                <w:noProof/>
                <w:color w:val="000000" w:themeColor="text1"/>
                <w:sz w:val="18"/>
                <w:szCs w:val="18"/>
              </w:rPr>
            </w:pPr>
            <w:r w:rsidRPr="004F16B1">
              <w:rPr>
                <w:rFonts w:ascii="Times New Roman" w:hAnsi="Times New Roman" w:cs="Times New Roman"/>
                <w:noProof/>
                <w:color w:val="000000" w:themeColor="text1"/>
                <w:sz w:val="18"/>
                <w:szCs w:val="18"/>
              </w:rPr>
              <w:t>250.</w:t>
            </w:r>
            <w:r w:rsidR="00AB1112" w:rsidRPr="004F16B1">
              <w:rPr>
                <w:rFonts w:ascii="Times New Roman" w:hAnsi="Times New Roman" w:cs="Times New Roman"/>
                <w:noProof/>
                <w:color w:val="000000" w:themeColor="text1"/>
                <w:sz w:val="18"/>
                <w:szCs w:val="18"/>
              </w:rPr>
              <w:t>000</w:t>
            </w:r>
          </w:p>
        </w:tc>
        <w:tc>
          <w:tcPr>
            <w:tcW w:w="992" w:type="dxa"/>
            <w:shd w:val="clear" w:color="auto" w:fill="auto"/>
            <w:vAlign w:val="center"/>
          </w:tcPr>
          <w:p w14:paraId="39A11502" w14:textId="401A708B" w:rsidR="00AB1112" w:rsidRPr="004F16B1" w:rsidRDefault="004F16B1" w:rsidP="004F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18"/>
                <w:szCs w:val="18"/>
              </w:rPr>
            </w:pPr>
            <w:r w:rsidRPr="004F16B1">
              <w:rPr>
                <w:rFonts w:ascii="Times New Roman" w:hAnsi="Times New Roman" w:cs="Times New Roman"/>
                <w:noProof/>
                <w:color w:val="000000" w:themeColor="text1"/>
                <w:sz w:val="18"/>
                <w:szCs w:val="18"/>
              </w:rPr>
              <w:t>500.000</w:t>
            </w:r>
          </w:p>
        </w:tc>
        <w:tc>
          <w:tcPr>
            <w:cnfStyle w:val="000010000000" w:firstRow="0" w:lastRow="0" w:firstColumn="0" w:lastColumn="0" w:oddVBand="1" w:evenVBand="0" w:oddHBand="0" w:evenHBand="0" w:firstRowFirstColumn="0" w:firstRowLastColumn="0" w:lastRowFirstColumn="0" w:lastRowLastColumn="0"/>
            <w:tcW w:w="936" w:type="dxa"/>
            <w:shd w:val="clear" w:color="auto" w:fill="auto"/>
            <w:vAlign w:val="center"/>
          </w:tcPr>
          <w:p w14:paraId="73AFADDD" w14:textId="515C5DE3" w:rsidR="00AB1112" w:rsidRPr="004F16B1" w:rsidRDefault="004F16B1" w:rsidP="004F16B1">
            <w:pPr>
              <w:rPr>
                <w:rFonts w:ascii="Times New Roman" w:hAnsi="Times New Roman" w:cs="Times New Roman"/>
                <w:noProof/>
                <w:color w:val="000000" w:themeColor="text1"/>
                <w:sz w:val="18"/>
                <w:szCs w:val="18"/>
              </w:rPr>
            </w:pPr>
            <w:r w:rsidRPr="004F16B1">
              <w:rPr>
                <w:rFonts w:ascii="Times New Roman" w:hAnsi="Times New Roman" w:cs="Times New Roman"/>
                <w:noProof/>
                <w:color w:val="000000" w:themeColor="text1"/>
                <w:sz w:val="18"/>
                <w:szCs w:val="18"/>
              </w:rPr>
              <w:t>750.000</w:t>
            </w:r>
          </w:p>
        </w:tc>
        <w:tc>
          <w:tcPr>
            <w:tcW w:w="1049" w:type="dxa"/>
            <w:shd w:val="clear" w:color="auto" w:fill="auto"/>
            <w:vAlign w:val="center"/>
          </w:tcPr>
          <w:p w14:paraId="35ADE3B5" w14:textId="6383A10D" w:rsidR="00AB1112" w:rsidRPr="004F16B1" w:rsidRDefault="004F16B1" w:rsidP="004F16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18"/>
                <w:szCs w:val="18"/>
              </w:rPr>
            </w:pPr>
            <w:r w:rsidRPr="004F16B1">
              <w:rPr>
                <w:rFonts w:ascii="Times New Roman" w:hAnsi="Times New Roman" w:cs="Times New Roman"/>
                <w:noProof/>
                <w:color w:val="000000" w:themeColor="text1"/>
                <w:sz w:val="18"/>
                <w:szCs w:val="18"/>
              </w:rPr>
              <w:t>1000.000</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6B056A4C" w14:textId="52AF9DB7" w:rsidR="00AB1112" w:rsidRPr="004F16B1" w:rsidRDefault="004F16B1" w:rsidP="004F16B1">
            <w:pPr>
              <w:rPr>
                <w:rFonts w:ascii="Times New Roman" w:hAnsi="Times New Roman" w:cs="Times New Roman"/>
                <w:bCs/>
                <w:noProof/>
                <w:color w:val="000000" w:themeColor="text1"/>
                <w:sz w:val="18"/>
                <w:szCs w:val="18"/>
              </w:rPr>
            </w:pPr>
            <w:r w:rsidRPr="004F16B1">
              <w:rPr>
                <w:rFonts w:ascii="Times New Roman" w:hAnsi="Times New Roman" w:cs="Times New Roman"/>
                <w:noProof/>
                <w:color w:val="000000" w:themeColor="text1"/>
                <w:sz w:val="18"/>
                <w:szCs w:val="18"/>
              </w:rPr>
              <w:t>1.250.000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036C0B1C" w:rsidR="00AB1112" w:rsidRPr="004F16B1" w:rsidRDefault="00677705" w:rsidP="004F16B1">
            <w:pPr>
              <w:rPr>
                <w:rFonts w:ascii="Times New Roman" w:hAnsi="Times New Roman" w:cs="Times New Roman"/>
                <w:b w:val="0"/>
                <w:noProof/>
                <w:color w:val="000000" w:themeColor="text1"/>
                <w:sz w:val="18"/>
                <w:szCs w:val="18"/>
              </w:rPr>
            </w:pPr>
            <w:proofErr w:type="gramStart"/>
            <w:r>
              <w:rPr>
                <w:rFonts w:ascii="Times New Roman" w:hAnsi="Times New Roman" w:cs="Times New Roman"/>
                <w:color w:val="000000"/>
                <w:sz w:val="18"/>
                <w:szCs w:val="18"/>
              </w:rPr>
              <w:t>3,750,000</w:t>
            </w:r>
            <w:proofErr w:type="gramEnd"/>
          </w:p>
        </w:tc>
      </w:tr>
      <w:tr w:rsidR="00AB1112" w:rsidRPr="0007479A" w14:paraId="41DF5843" w14:textId="77777777" w:rsidTr="00677705">
        <w:trPr>
          <w:trHeight w:val="7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05829D48" w14:textId="197AA47F" w:rsidR="00AB1112" w:rsidRPr="0007479A" w:rsidRDefault="00FA6397" w:rsidP="003641B1">
            <w:pPr>
              <w:pStyle w:val="TableParagraph"/>
              <w:ind w:left="71"/>
              <w:jc w:val="both"/>
              <w:rPr>
                <w:rFonts w:ascii="Times New Roman" w:hAnsi="Times New Roman" w:cs="Times New Roman"/>
                <w:noProof/>
                <w:szCs w:val="24"/>
              </w:rPr>
            </w:pPr>
            <w:r>
              <w:rPr>
                <w:rFonts w:ascii="Times New Roman" w:hAnsi="Times New Roman" w:cs="Times New Roman"/>
                <w:noProof/>
                <w:szCs w:val="24"/>
              </w:rPr>
              <w:t xml:space="preserve">AydınTicaret Odası </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7ED88B93" w14:textId="4B053A6B" w:rsidR="00AB1112" w:rsidRPr="00EC04DF" w:rsidRDefault="003D6D1B"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0</w:t>
            </w:r>
          </w:p>
        </w:tc>
        <w:tc>
          <w:tcPr>
            <w:tcW w:w="992" w:type="dxa"/>
            <w:shd w:val="clear" w:color="auto" w:fill="auto"/>
            <w:vAlign w:val="center"/>
          </w:tcPr>
          <w:p w14:paraId="546F7DFD" w14:textId="717C1DA3" w:rsidR="00AB1112" w:rsidRPr="00EC04DF" w:rsidRDefault="003D6D1B" w:rsidP="003D6D1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0</w:t>
            </w:r>
          </w:p>
        </w:tc>
        <w:tc>
          <w:tcPr>
            <w:cnfStyle w:val="000010000000" w:firstRow="0" w:lastRow="0" w:firstColumn="0" w:lastColumn="0" w:oddVBand="1" w:evenVBand="0" w:oddHBand="0" w:evenHBand="0" w:firstRowFirstColumn="0" w:firstRowLastColumn="0" w:lastRowFirstColumn="0" w:lastRowLastColumn="0"/>
            <w:tcW w:w="936" w:type="dxa"/>
            <w:shd w:val="clear" w:color="auto" w:fill="auto"/>
            <w:vAlign w:val="center"/>
          </w:tcPr>
          <w:p w14:paraId="544128DA" w14:textId="73D4637F" w:rsidR="00AB1112" w:rsidRPr="00EC04DF" w:rsidRDefault="003D6D1B"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0</w:t>
            </w:r>
          </w:p>
        </w:tc>
        <w:tc>
          <w:tcPr>
            <w:tcW w:w="1049" w:type="dxa"/>
            <w:shd w:val="clear" w:color="auto" w:fill="auto"/>
            <w:vAlign w:val="center"/>
          </w:tcPr>
          <w:p w14:paraId="62C91A25" w14:textId="429DB1AE" w:rsidR="00AB1112" w:rsidRPr="00EC04DF" w:rsidRDefault="003D6D1B"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0</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57FCED4F" w14:textId="3ADC2D41" w:rsidR="00AB1112" w:rsidRPr="00EC04DF" w:rsidRDefault="003D6D1B" w:rsidP="00EC04DF">
            <w:pPr>
              <w:jc w:val="right"/>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1D28D0CF" w14:textId="2BC0D6FA" w:rsidR="00AB1112" w:rsidRPr="00EC04DF" w:rsidRDefault="003D6D1B" w:rsidP="00336AFB">
            <w:pPr>
              <w:jc w:val="right"/>
              <w:rPr>
                <w:rFonts w:ascii="Times New Roman" w:hAnsi="Times New Roman" w:cs="Times New Roman"/>
                <w:b w:val="0"/>
                <w:noProof/>
                <w:color w:val="000000" w:themeColor="text1"/>
                <w:sz w:val="20"/>
                <w:szCs w:val="20"/>
              </w:rPr>
            </w:pPr>
            <w:r>
              <w:rPr>
                <w:rFonts w:ascii="Times New Roman" w:hAnsi="Times New Roman" w:cs="Times New Roman"/>
                <w:b w:val="0"/>
                <w:noProof/>
                <w:color w:val="000000" w:themeColor="text1"/>
                <w:sz w:val="20"/>
                <w:szCs w:val="20"/>
              </w:rPr>
              <w:t>0</w:t>
            </w:r>
          </w:p>
        </w:tc>
      </w:tr>
      <w:tr w:rsidR="00AB1112" w:rsidRPr="0007479A" w14:paraId="436C070B" w14:textId="77777777" w:rsidTr="0067770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3049CB9F"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1A155EF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992" w:type="dxa"/>
            <w:shd w:val="clear" w:color="auto" w:fill="auto"/>
            <w:vAlign w:val="center"/>
          </w:tcPr>
          <w:p w14:paraId="40E8F928"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36" w:type="dxa"/>
            <w:shd w:val="clear" w:color="auto" w:fill="auto"/>
            <w:vAlign w:val="center"/>
          </w:tcPr>
          <w:p w14:paraId="44AB3BB0"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1049" w:type="dxa"/>
            <w:shd w:val="clear" w:color="auto" w:fill="auto"/>
            <w:vAlign w:val="center"/>
          </w:tcPr>
          <w:p w14:paraId="781DA5B4"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246AD145"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677705" w:rsidRPr="0007479A" w14:paraId="120041D5" w14:textId="77777777" w:rsidTr="00677705">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681" w:type="dxa"/>
            <w:tcBorders>
              <w:top w:val="none" w:sz="0" w:space="0" w:color="auto"/>
              <w:right w:val="none" w:sz="0" w:space="0" w:color="auto"/>
            </w:tcBorders>
            <w:vAlign w:val="center"/>
          </w:tcPr>
          <w:p w14:paraId="225715ED" w14:textId="77777777" w:rsidR="00677705" w:rsidRPr="0007479A" w:rsidRDefault="00677705" w:rsidP="00677705">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right w:val="none" w:sz="0" w:space="0" w:color="auto"/>
            </w:tcBorders>
            <w:shd w:val="clear" w:color="auto" w:fill="auto"/>
            <w:vAlign w:val="center"/>
          </w:tcPr>
          <w:p w14:paraId="01F0F247" w14:textId="176E752F" w:rsidR="00677705" w:rsidRPr="00EC04DF" w:rsidRDefault="00677705" w:rsidP="00677705">
            <w:pPr>
              <w:jc w:val="right"/>
              <w:rPr>
                <w:rFonts w:ascii="Times New Roman" w:hAnsi="Times New Roman" w:cs="Times New Roman"/>
                <w:bCs w:val="0"/>
                <w:noProof/>
                <w:color w:val="000000" w:themeColor="text1"/>
                <w:sz w:val="20"/>
                <w:szCs w:val="20"/>
              </w:rPr>
            </w:pPr>
            <w:r w:rsidRPr="004F16B1">
              <w:rPr>
                <w:rFonts w:ascii="Times New Roman" w:hAnsi="Times New Roman" w:cs="Times New Roman"/>
                <w:noProof/>
                <w:color w:val="000000" w:themeColor="text1"/>
                <w:sz w:val="18"/>
                <w:szCs w:val="18"/>
              </w:rPr>
              <w:t>250.000</w:t>
            </w:r>
          </w:p>
        </w:tc>
        <w:tc>
          <w:tcPr>
            <w:tcW w:w="992" w:type="dxa"/>
            <w:tcBorders>
              <w:top w:val="none" w:sz="0" w:space="0" w:color="auto"/>
            </w:tcBorders>
            <w:shd w:val="clear" w:color="auto" w:fill="auto"/>
            <w:vAlign w:val="center"/>
          </w:tcPr>
          <w:p w14:paraId="138B44B8" w14:textId="1F2678AB" w:rsidR="00677705" w:rsidRPr="00EC04DF" w:rsidRDefault="00677705" w:rsidP="00677705">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sidRPr="004F16B1">
              <w:rPr>
                <w:rFonts w:ascii="Times New Roman" w:hAnsi="Times New Roman" w:cs="Times New Roman"/>
                <w:noProof/>
                <w:color w:val="000000" w:themeColor="text1"/>
                <w:sz w:val="18"/>
                <w:szCs w:val="18"/>
              </w:rPr>
              <w:t>500.000</w:t>
            </w:r>
          </w:p>
        </w:tc>
        <w:tc>
          <w:tcPr>
            <w:cnfStyle w:val="000010000000" w:firstRow="0" w:lastRow="0" w:firstColumn="0" w:lastColumn="0" w:oddVBand="1" w:evenVBand="0" w:oddHBand="0" w:evenHBand="0" w:firstRowFirstColumn="0" w:firstRowLastColumn="0" w:lastRowFirstColumn="0" w:lastRowLastColumn="0"/>
            <w:tcW w:w="936" w:type="dxa"/>
            <w:tcBorders>
              <w:top w:val="none" w:sz="0" w:space="0" w:color="auto"/>
              <w:left w:val="none" w:sz="0" w:space="0" w:color="auto"/>
              <w:right w:val="none" w:sz="0" w:space="0" w:color="auto"/>
            </w:tcBorders>
            <w:shd w:val="clear" w:color="auto" w:fill="auto"/>
            <w:vAlign w:val="center"/>
          </w:tcPr>
          <w:p w14:paraId="60D7FFCA" w14:textId="10446F2F" w:rsidR="00677705" w:rsidRPr="00EC04DF" w:rsidRDefault="00677705" w:rsidP="00677705">
            <w:pPr>
              <w:jc w:val="right"/>
              <w:rPr>
                <w:rFonts w:ascii="Times New Roman" w:hAnsi="Times New Roman" w:cs="Times New Roman"/>
                <w:noProof/>
                <w:color w:val="000000" w:themeColor="text1"/>
                <w:sz w:val="20"/>
                <w:szCs w:val="20"/>
              </w:rPr>
            </w:pPr>
            <w:r w:rsidRPr="004F16B1">
              <w:rPr>
                <w:rFonts w:ascii="Times New Roman" w:hAnsi="Times New Roman" w:cs="Times New Roman"/>
                <w:noProof/>
                <w:color w:val="000000" w:themeColor="text1"/>
                <w:sz w:val="18"/>
                <w:szCs w:val="18"/>
              </w:rPr>
              <w:t>750.000</w:t>
            </w:r>
          </w:p>
        </w:tc>
        <w:tc>
          <w:tcPr>
            <w:tcW w:w="1049" w:type="dxa"/>
            <w:tcBorders>
              <w:top w:val="none" w:sz="0" w:space="0" w:color="auto"/>
            </w:tcBorders>
            <w:shd w:val="clear" w:color="auto" w:fill="auto"/>
            <w:vAlign w:val="center"/>
          </w:tcPr>
          <w:p w14:paraId="597CDB06" w14:textId="7B896764" w:rsidR="00677705" w:rsidRPr="00EC04DF" w:rsidRDefault="00677705" w:rsidP="00677705">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sidRPr="004F16B1">
              <w:rPr>
                <w:rFonts w:ascii="Times New Roman" w:hAnsi="Times New Roman" w:cs="Times New Roman"/>
                <w:noProof/>
                <w:color w:val="000000" w:themeColor="text1"/>
                <w:sz w:val="18"/>
                <w:szCs w:val="18"/>
              </w:rPr>
              <w:t>1000.000</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right w:val="none" w:sz="0" w:space="0" w:color="auto"/>
            </w:tcBorders>
            <w:shd w:val="clear" w:color="auto" w:fill="auto"/>
            <w:vAlign w:val="center"/>
          </w:tcPr>
          <w:p w14:paraId="25EB4B93" w14:textId="65E28FAB" w:rsidR="00677705" w:rsidRPr="00EC04DF" w:rsidRDefault="00677705" w:rsidP="00677705">
            <w:pPr>
              <w:jc w:val="right"/>
              <w:rPr>
                <w:rFonts w:ascii="Times New Roman" w:hAnsi="Times New Roman" w:cs="Times New Roman"/>
                <w:bCs w:val="0"/>
                <w:noProof/>
                <w:color w:val="000000" w:themeColor="text1"/>
                <w:sz w:val="20"/>
                <w:szCs w:val="20"/>
              </w:rPr>
            </w:pPr>
            <w:r w:rsidRPr="004F16B1">
              <w:rPr>
                <w:rFonts w:ascii="Times New Roman" w:hAnsi="Times New Roman" w:cs="Times New Roman"/>
                <w:noProof/>
                <w:color w:val="000000" w:themeColor="text1"/>
                <w:sz w:val="18"/>
                <w:szCs w:val="18"/>
              </w:rPr>
              <w:t>1.250.000</w:t>
            </w:r>
          </w:p>
        </w:tc>
        <w:tc>
          <w:tcPr>
            <w:cnfStyle w:val="000100000010" w:firstRow="0" w:lastRow="0" w:firstColumn="0" w:lastColumn="1" w:oddVBand="0" w:evenVBand="0" w:oddHBand="0" w:evenHBand="0" w:firstRowFirstColumn="0" w:firstRowLastColumn="0" w:lastRowFirstColumn="0" w:lastRowLastColumn="1"/>
            <w:tcW w:w="1134" w:type="dxa"/>
            <w:tcBorders>
              <w:top w:val="none" w:sz="0" w:space="0" w:color="auto"/>
              <w:left w:val="none" w:sz="0" w:space="0" w:color="auto"/>
            </w:tcBorders>
            <w:shd w:val="clear" w:color="auto" w:fill="auto"/>
            <w:vAlign w:val="center"/>
          </w:tcPr>
          <w:p w14:paraId="4EBF0A70" w14:textId="1AA1CACE" w:rsidR="00677705" w:rsidRPr="00EC04DF" w:rsidRDefault="00677705" w:rsidP="00677705">
            <w:pPr>
              <w:jc w:val="right"/>
              <w:rPr>
                <w:rFonts w:ascii="Times New Roman" w:hAnsi="Times New Roman" w:cs="Times New Roman"/>
                <w:noProof/>
                <w:color w:val="000000" w:themeColor="text1"/>
                <w:sz w:val="20"/>
                <w:szCs w:val="20"/>
              </w:rPr>
            </w:pPr>
            <w:proofErr w:type="gramStart"/>
            <w:r>
              <w:rPr>
                <w:rFonts w:ascii="Times New Roman" w:hAnsi="Times New Roman" w:cs="Times New Roman"/>
                <w:color w:val="000000"/>
                <w:sz w:val="18"/>
                <w:szCs w:val="18"/>
              </w:rPr>
              <w:t>3,750,000</w:t>
            </w:r>
            <w:proofErr w:type="gramEnd"/>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729E04E0">
            <wp:extent cx="1282996" cy="438593"/>
            <wp:effectExtent l="171450" t="171450" r="165100"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KlavuzuTablo4-Vurgu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B5ED588"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14:paraId="130D301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14:paraId="7BFA7190"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14:paraId="51E39CA5"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23FD3F2F"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456DAE5D"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3B6938E3"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14:paraId="4EB81E07"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0864C9EA"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1DA2C18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14:paraId="5FC172D2" w14:textId="77E92D2B" w:rsidR="00D376D7" w:rsidRPr="0007479A" w:rsidRDefault="00D376D7" w:rsidP="00677705">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Destek odası, kütüphane, </w:t>
            </w:r>
            <w:r w:rsidR="00677705">
              <w:rPr>
                <w:rFonts w:ascii="Times New Roman" w:hAnsi="Times New Roman" w:cs="Times New Roman"/>
                <w:b w:val="0"/>
                <w:noProof/>
                <w:color w:val="000000" w:themeColor="text1"/>
                <w:sz w:val="18"/>
                <w:szCs w:val="20"/>
                <w:lang w:eastAsia="en-US"/>
              </w:rPr>
              <w:t>spor alanlarının bulunması</w:t>
            </w:r>
          </w:p>
        </w:tc>
      </w:tr>
      <w:tr w:rsidR="00D376D7" w:rsidRPr="0007479A" w14:paraId="3A471807"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5B41E4F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6510F4D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1405C80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3CD83AA5" w14:textId="77777777" w:rsidR="00D376D7" w:rsidRPr="0007479A" w:rsidRDefault="00D376D7"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bulunmaması, velilerin ders saatlerinde görüşme talepleri</w:t>
            </w:r>
          </w:p>
          <w:p w14:paraId="36A8A474" w14:textId="575D6675" w:rsidR="00D376D7" w:rsidRPr="00677705" w:rsidRDefault="00D376D7" w:rsidP="00677705">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7EB9D5A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tc>
      </w:tr>
      <w:tr w:rsidR="00697C38" w:rsidRPr="0007479A" w14:paraId="77208E6F"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0A71A25C"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31E1DB71" w14:textId="77777777"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40AC51AC" w14:textId="06FC7BF8" w:rsidR="00697C38" w:rsidRPr="0007479A" w:rsidRDefault="00A45A4C"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ilçe merkezinde bulunması</w:t>
            </w:r>
          </w:p>
          <w:p w14:paraId="2DC6023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 olmaması</w:t>
            </w:r>
          </w:p>
          <w:p w14:paraId="4D631239"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14:paraId="75CA90C3" w14:textId="13F696C9" w:rsidR="00697C38" w:rsidRPr="0007479A" w:rsidRDefault="00677705"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Spor alanlarımızın olması</w:t>
            </w:r>
          </w:p>
        </w:tc>
      </w:tr>
      <w:tr w:rsidR="00697C38" w:rsidRPr="0007479A" w14:paraId="04E76380"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943634" w:themeFill="accent2" w:themeFillShade="BF"/>
            <w:textDirection w:val="btLr"/>
            <w:vAlign w:val="cente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14:paraId="673A4ADD"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4256DBFF"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34B44B0C" w14:textId="77777777" w:rsidR="00697C38"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7C41A71A" w14:textId="16373E07" w:rsidR="00677705" w:rsidRPr="0007479A" w:rsidRDefault="00677705"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 bahçe kapısının direk caddeye açılması</w:t>
            </w:r>
          </w:p>
          <w:p w14:paraId="1CE7D51C" w14:textId="31F417CB" w:rsidR="00697C38" w:rsidRPr="0007479A" w:rsidRDefault="00697C38" w:rsidP="00677705">
            <w:pPr>
              <w:pStyle w:val="TableParagraph"/>
              <w:ind w:left="146"/>
              <w:jc w:val="both"/>
              <w:rPr>
                <w:rFonts w:ascii="Times New Roman" w:hAnsi="Times New Roman" w:cs="Times New Roman"/>
                <w:b w:val="0"/>
                <w:noProof/>
                <w:color w:val="000000" w:themeColor="text1"/>
                <w:sz w:val="18"/>
                <w:szCs w:val="20"/>
                <w:lang w:eastAsia="en-US"/>
              </w:rPr>
            </w:pPr>
          </w:p>
        </w:tc>
      </w:tr>
    </w:tbl>
    <w:p w14:paraId="3A52D31E" w14:textId="77777777" w:rsidR="00E31964" w:rsidRPr="0007479A" w:rsidRDefault="00E31964" w:rsidP="001C5978">
      <w:pPr>
        <w:pStyle w:val="GvdeMetni"/>
        <w:ind w:right="132"/>
        <w:jc w:val="both"/>
        <w:rPr>
          <w:rFonts w:ascii="Times New Roman" w:hAnsi="Times New Roman" w:cs="Times New Roman"/>
          <w:noProof/>
        </w:rPr>
      </w:pPr>
    </w:p>
    <w:p w14:paraId="60533ED3" w14:textId="77777777" w:rsidR="00677705" w:rsidRDefault="00677705" w:rsidP="001C5978">
      <w:pPr>
        <w:pStyle w:val="GvdeMetni"/>
        <w:spacing w:before="10"/>
        <w:rPr>
          <w:rFonts w:ascii="Times New Roman" w:hAnsi="Times New Roman" w:cs="Times New Roman"/>
          <w:noProof/>
        </w:rPr>
      </w:pPr>
    </w:p>
    <w:p w14:paraId="749E0BE7" w14:textId="77777777" w:rsidR="00677705" w:rsidRDefault="00677705" w:rsidP="001C5978">
      <w:pPr>
        <w:pStyle w:val="GvdeMetni"/>
        <w:spacing w:before="10"/>
        <w:rPr>
          <w:rFonts w:ascii="Times New Roman" w:hAnsi="Times New Roman" w:cs="Times New Roman"/>
          <w:noProof/>
        </w:rPr>
      </w:pPr>
    </w:p>
    <w:p w14:paraId="6E3B824B" w14:textId="77777777" w:rsidR="00677705" w:rsidRDefault="00677705" w:rsidP="001C5978">
      <w:pPr>
        <w:pStyle w:val="GvdeMetni"/>
        <w:spacing w:before="10"/>
        <w:rPr>
          <w:rFonts w:ascii="Times New Roman" w:hAnsi="Times New Roman" w:cs="Times New Roman"/>
          <w:noProof/>
        </w:rPr>
      </w:pPr>
    </w:p>
    <w:p w14:paraId="7C026E4E" w14:textId="77777777" w:rsidR="00677705" w:rsidRDefault="00677705" w:rsidP="001C5978">
      <w:pPr>
        <w:pStyle w:val="GvdeMetni"/>
        <w:spacing w:before="10"/>
        <w:rPr>
          <w:rFonts w:ascii="Times New Roman" w:hAnsi="Times New Roman" w:cs="Times New Roman"/>
          <w:noProof/>
        </w:rPr>
      </w:pPr>
    </w:p>
    <w:p w14:paraId="044E984E" w14:textId="77777777" w:rsidR="00677705" w:rsidRDefault="00677705" w:rsidP="001C5978">
      <w:pPr>
        <w:pStyle w:val="GvdeMetni"/>
        <w:spacing w:before="10"/>
        <w:rPr>
          <w:rFonts w:ascii="Times New Roman" w:hAnsi="Times New Roman" w:cs="Times New Roman"/>
          <w:noProof/>
        </w:rPr>
      </w:pPr>
    </w:p>
    <w:p w14:paraId="5635A673" w14:textId="77777777" w:rsidR="00677705" w:rsidRDefault="00677705" w:rsidP="001C5978">
      <w:pPr>
        <w:pStyle w:val="GvdeMetni"/>
        <w:spacing w:before="10"/>
        <w:rPr>
          <w:rFonts w:ascii="Times New Roman" w:hAnsi="Times New Roman" w:cs="Times New Roman"/>
          <w:noProof/>
        </w:rPr>
      </w:pPr>
    </w:p>
    <w:p w14:paraId="633F79DE" w14:textId="77777777" w:rsidR="00677705" w:rsidRDefault="00677705" w:rsidP="001C5978">
      <w:pPr>
        <w:pStyle w:val="GvdeMetni"/>
        <w:spacing w:before="10"/>
        <w:rPr>
          <w:rFonts w:ascii="Times New Roman" w:hAnsi="Times New Roman" w:cs="Times New Roman"/>
          <w:noProof/>
        </w:rPr>
      </w:pPr>
    </w:p>
    <w:p w14:paraId="15332FAA" w14:textId="77777777" w:rsidR="00677705" w:rsidRDefault="00677705" w:rsidP="001C5978">
      <w:pPr>
        <w:pStyle w:val="GvdeMetni"/>
        <w:spacing w:before="10"/>
        <w:rPr>
          <w:rFonts w:ascii="Times New Roman" w:hAnsi="Times New Roman" w:cs="Times New Roman"/>
          <w:noProof/>
        </w:rPr>
      </w:pPr>
    </w:p>
    <w:p w14:paraId="67B84374" w14:textId="77777777" w:rsidR="00677705" w:rsidRDefault="00677705" w:rsidP="001C5978">
      <w:pPr>
        <w:pStyle w:val="GvdeMetni"/>
        <w:spacing w:before="10"/>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7721F30" wp14:editId="5EEF9EAE">
            <wp:extent cx="2835349" cy="438593"/>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9" w:name="_bookmark42"/>
      <w:bookmarkEnd w:id="9"/>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10" w:name="_bookmark43"/>
      <w:bookmarkEnd w:id="10"/>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eTablo3-Vurgu2"/>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13001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79A2B5B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7221BFE9"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14:paraId="5944A61E"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1C9E929F"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0A6B924A" w14:textId="25300B16"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53321CA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C91A263"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22427A9C"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6B668743"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7601850"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3763A63A"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5B7AD6D1" w14:textId="3FB959F6" w:rsidR="00BB0186" w:rsidRPr="00BB0186" w:rsidRDefault="00E56086" w:rsidP="00BB0186">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128FF2D6" w14:textId="0F122E8C"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1BD0EF24"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0D3BD4F7" w14:textId="3459527E"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4B65CF5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94A922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67F7EE8"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740C335A" w14:textId="77777777" w:rsidTr="0013001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4904B05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 hastane binasından dönüştürülmüştür</w:t>
            </w:r>
          </w:p>
          <w:p w14:paraId="53EF1170"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Derslik sayıları yeterlidir fakat derslikler ihtiyacı karşılayacak kadar büyük değildir,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157CE93B"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Mevcut hizmet binası yerine yeni bir hizmet binası yapılması</w:t>
            </w:r>
          </w:p>
        </w:tc>
      </w:tr>
      <w:tr w:rsidR="00E56086" w:rsidRPr="0007479A" w14:paraId="4014DDE5" w14:textId="2966E732"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F4336CA" w14:textId="7D7C6C70"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Bilişim Teknolojileri Öğretmenimiz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0999C7B" w14:textId="29590198"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Kadrolu Bilişim Teknolojileri Öğretmeni ihtiyacı</w:t>
            </w:r>
          </w:p>
        </w:tc>
      </w:tr>
      <w:tr w:rsidR="00E56086" w:rsidRPr="0007479A" w14:paraId="46434EDC"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14:paraId="15B88D1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Kurumumuza ait ödenek kaleminin bulunmaması</w:t>
            </w:r>
          </w:p>
          <w:p w14:paraId="640A150E" w14:textId="61BE70C8"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71D6A887"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14:paraId="530C3934"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16FB6AF7" w14:textId="00D7C4F3" w:rsidR="00E56086" w:rsidRPr="00466ADC" w:rsidRDefault="00E56086" w:rsidP="00C8748C">
            <w:pPr>
              <w:pStyle w:val="TableParagraph"/>
              <w:ind w:left="171" w:right="141"/>
              <w:jc w:val="both"/>
              <w:rPr>
                <w:rFonts w:ascii="Times New Roman" w:hAnsi="Times New Roman" w:cs="Times New Roman"/>
                <w:b w:val="0"/>
                <w:noProof/>
                <w:color w:val="000000" w:themeColor="text1"/>
                <w:sz w:val="16"/>
                <w:szCs w:val="16"/>
              </w:rPr>
            </w:pP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0E43D3B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33350" t="171450" r="88265" b="1714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bookmarkStart w:id="11" w:name="_bookmark44"/>
      <w:bookmarkEnd w:id="11"/>
    </w:p>
    <w:p w14:paraId="25E2E255" w14:textId="77777777"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2" w:name="_bookmark46"/>
      <w:bookmarkEnd w:id="12"/>
      <w:r w:rsidRPr="0007479A">
        <w:rPr>
          <w:rFonts w:ascii="Times New Roman" w:hAnsi="Times New Roman" w:cs="Times New Roman"/>
          <w:noProof/>
          <w:sz w:val="24"/>
          <w:szCs w:val="24"/>
          <w:lang w:bidi="ar-SA"/>
        </w:rPr>
        <w:drawing>
          <wp:inline distT="0" distB="0" distL="0" distR="0" wp14:anchorId="487F54DE" wp14:editId="57E79E4B">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0C1190F4" w14:textId="0C2CB77A" w:rsidR="001C5978" w:rsidRPr="0007479A" w:rsidRDefault="00E86CAB" w:rsidP="001C5978">
      <w:pPr>
        <w:pStyle w:val="Balk2"/>
        <w:tabs>
          <w:tab w:val="left" w:pos="859"/>
          <w:tab w:val="left" w:pos="859"/>
        </w:tabs>
        <w:ind w:left="858" w:firstLine="0"/>
        <w:jc w:val="both"/>
        <w:rPr>
          <w:rFonts w:ascii="Times New Roman" w:hAnsi="Times New Roman" w:cs="Times New Roman"/>
          <w:noProof/>
          <w:sz w:val="24"/>
          <w:szCs w:val="24"/>
        </w:rPr>
      </w:pPr>
      <w:r w:rsidRPr="0007479A">
        <w:rPr>
          <w:rFonts w:ascii="Times New Roman" w:hAnsi="Times New Roman" w:cs="Times New Roman"/>
          <w:b w:val="0"/>
          <w:noProof/>
          <w:lang w:bidi="ar-SA"/>
        </w:rPr>
        <mc:AlternateContent>
          <mc:Choice Requires="wps">
            <w:drawing>
              <wp:anchor distT="0" distB="0" distL="114300" distR="114300" simplePos="0" relativeHeight="251658240" behindDoc="0" locked="0" layoutInCell="1" allowOverlap="1" wp14:anchorId="6BB079C9" wp14:editId="053A3F19">
                <wp:simplePos x="0" y="0"/>
                <wp:positionH relativeFrom="column">
                  <wp:posOffset>-127000</wp:posOffset>
                </wp:positionH>
                <wp:positionV relativeFrom="paragraph">
                  <wp:posOffset>219075</wp:posOffset>
                </wp:positionV>
                <wp:extent cx="6305550" cy="1323975"/>
                <wp:effectExtent l="0" t="0" r="19050" b="2857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3239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32494B" w:rsidRDefault="0032494B" w:rsidP="00E86CAB">
                            <w:pPr>
                              <w:jc w:val="center"/>
                              <w:rPr>
                                <w:rFonts w:ascii="Monotype Corsiva" w:hAnsi="Monotype Corsiva"/>
                                <w:sz w:val="32"/>
                              </w:rPr>
                            </w:pPr>
                            <w:r>
                              <w:rPr>
                                <w:rFonts w:ascii="Monotype Corsiva" w:hAnsi="Monotype Corsiva"/>
                                <w:b/>
                                <w:sz w:val="32"/>
                                <w:szCs w:val="36"/>
                              </w:rPr>
                              <w:t>MİSYONUMUZ</w:t>
                            </w:r>
                          </w:p>
                          <w:p w14:paraId="6B57CB27" w14:textId="4FB5863F" w:rsidR="0032494B" w:rsidRPr="00605000" w:rsidRDefault="0032494B" w:rsidP="001C5978">
                            <w:pPr>
                              <w:jc w:val="center"/>
                              <w:rPr>
                                <w:rFonts w:ascii="Monotype Corsiva" w:hAnsi="Monotype Corsiva"/>
                                <w:b/>
                                <w:sz w:val="28"/>
                                <w:szCs w:val="28"/>
                              </w:rPr>
                            </w:pPr>
                            <w:r w:rsidRPr="00605000">
                              <w:rPr>
                                <w:rFonts w:ascii="Monotype Corsiva" w:hAnsi="Monotype Corsiva"/>
                                <w:sz w:val="28"/>
                                <w:szCs w:val="28"/>
                              </w:rPr>
                              <w:t>Atatürk ilke ve inkılapları doğrultusunda ilerleyen, düşünen ve yorumlayan; doğru bir gelecek için plan yapabilen, yaptığı planı yorumlayabilecek azim ve yeterliliğe sahip olan; aldığı eğitimle, vatanını uygarlık düzeyinin üzerine çıkarabilecek, bir nesil yetiştirmek.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079C9" id="Yuvarlatılmış Dikdörtgen 27" o:spid="_x0000_s1027" style="position:absolute;left:0;text-align:left;margin-left:-10pt;margin-top:17.25pt;width:496.5pt;height:10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" fillcolor="white [3201]" strokecolor="#8064a2 [3207]" strokeweight="2pt">
                <v:textbox>
                  <w:txbxContent>
                    <w:p w14:paraId="36F6B618" w14:textId="77777777" w:rsidR="0032494B" w:rsidRDefault="0032494B" w:rsidP="00E86CAB">
                      <w:pPr>
                        <w:jc w:val="center"/>
                        <w:rPr>
                          <w:rFonts w:ascii="Monotype Corsiva" w:hAnsi="Monotype Corsiva"/>
                          <w:sz w:val="32"/>
                        </w:rPr>
                      </w:pPr>
                      <w:r>
                        <w:rPr>
                          <w:rFonts w:ascii="Monotype Corsiva" w:hAnsi="Monotype Corsiva"/>
                          <w:b/>
                          <w:sz w:val="32"/>
                          <w:szCs w:val="36"/>
                        </w:rPr>
                        <w:t>MİSYONUMUZ</w:t>
                      </w:r>
                    </w:p>
                    <w:p w14:paraId="6B57CB27" w14:textId="4FB5863F" w:rsidR="0032494B" w:rsidRPr="00605000" w:rsidRDefault="0032494B" w:rsidP="001C5978">
                      <w:pPr>
                        <w:jc w:val="center"/>
                        <w:rPr>
                          <w:rFonts w:ascii="Monotype Corsiva" w:hAnsi="Monotype Corsiva"/>
                          <w:b/>
                          <w:sz w:val="28"/>
                          <w:szCs w:val="28"/>
                        </w:rPr>
                      </w:pPr>
                      <w:r w:rsidRPr="00605000">
                        <w:rPr>
                          <w:rFonts w:ascii="Monotype Corsiva" w:hAnsi="Monotype Corsiva"/>
                          <w:sz w:val="28"/>
                          <w:szCs w:val="28"/>
                        </w:rPr>
                        <w:t>Atatürk ilke ve inkılapları doğrultusunda ilerleyen, düşünen ve yorumlayan; doğru bir gelecek için plan yapabilen, yaptığı planı yorumlayabilecek azim ve yeterliliğe sahip olan; aldığı eğitimle, vatanını uygarlık düzeyinin üzerine çıkarabilecek, bir nesil yetiştirmek.</w:t>
                      </w:r>
                    </w:p>
                  </w:txbxContent>
                </v:textbox>
              </v:roundrect>
            </w:pict>
          </mc:Fallback>
        </mc:AlternateContent>
      </w:r>
    </w:p>
    <w:p w14:paraId="18F28B5A" w14:textId="1E2BAA30" w:rsidR="001C5978" w:rsidRPr="0007479A" w:rsidRDefault="001C5978" w:rsidP="001C5978">
      <w:pPr>
        <w:pStyle w:val="GvdeMetni"/>
        <w:spacing w:before="1"/>
        <w:rPr>
          <w:rFonts w:ascii="Times New Roman" w:hAnsi="Times New Roman" w:cs="Times New Roman"/>
          <w:b/>
          <w:noProof/>
        </w:rPr>
      </w:pPr>
      <w:bookmarkStart w:id="13" w:name="_bookmark51"/>
      <w:bookmarkEnd w:id="13"/>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3C4A1EE4" w:rsidR="001C5978" w:rsidRPr="0007479A" w:rsidRDefault="001C5978" w:rsidP="001C5978">
      <w:pPr>
        <w:pStyle w:val="GvdeMetni"/>
        <w:spacing w:before="1"/>
        <w:rPr>
          <w:rFonts w:ascii="Times New Roman" w:hAnsi="Times New Roman" w:cs="Times New Roman"/>
          <w:b/>
          <w:noProof/>
        </w:rPr>
      </w:pPr>
    </w:p>
    <w:p w14:paraId="37D29ED6" w14:textId="028FF41D" w:rsidR="001C5978" w:rsidRPr="0007479A" w:rsidRDefault="00605000"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22367488">
                <wp:simplePos x="0" y="0"/>
                <wp:positionH relativeFrom="column">
                  <wp:posOffset>25400</wp:posOffset>
                </wp:positionH>
                <wp:positionV relativeFrom="paragraph">
                  <wp:posOffset>168911</wp:posOffset>
                </wp:positionV>
                <wp:extent cx="5848350" cy="857250"/>
                <wp:effectExtent l="0" t="0" r="19050" b="19050"/>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857250"/>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32494B" w:rsidRPr="006374FD" w:rsidRDefault="0032494B" w:rsidP="001C5978">
                            <w:pPr>
                              <w:jc w:val="center"/>
                              <w:rPr>
                                <w:rFonts w:ascii="Monotype Corsiva" w:hAnsi="Monotype Corsiva"/>
                                <w:b/>
                                <w:sz w:val="32"/>
                                <w:szCs w:val="36"/>
                              </w:rPr>
                            </w:pPr>
                            <w:r>
                              <w:rPr>
                                <w:rFonts w:ascii="Monotype Corsiva" w:hAnsi="Monotype Corsiva"/>
                                <w:b/>
                                <w:sz w:val="32"/>
                                <w:szCs w:val="36"/>
                              </w:rPr>
                              <w:t>VİZYONUMUZ</w:t>
                            </w:r>
                          </w:p>
                          <w:p w14:paraId="41C7C352" w14:textId="15E0A3DB" w:rsidR="0032494B" w:rsidRDefault="0032494B" w:rsidP="00605000">
                            <w:pPr>
                              <w:jc w:val="center"/>
                            </w:pPr>
                            <w:proofErr w:type="gramStart"/>
                            <w:r w:rsidRPr="00605000">
                              <w:rPr>
                                <w:rFonts w:ascii="Monotype Corsiva" w:hAnsi="Monotype Corsiva"/>
                                <w:sz w:val="32"/>
                                <w:szCs w:val="36"/>
                              </w:rPr>
                              <w:t>Eğitimde kalitenin, öğretimde başarının adresi olmak.</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FCE1B" id="Yuvarlatılmış Dikdörtgen 23" o:spid="_x0000_s1028" style="position:absolute;margin-left:2pt;margin-top:13.3pt;width:460.5pt;height:6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" fillcolor="white [3201]" strokecolor="#8064a2 [3207]" strokeweight="2pt">
                <v:textbox>
                  <w:txbxContent>
                    <w:p w14:paraId="554AED97" w14:textId="77777777" w:rsidR="0032494B" w:rsidRPr="006374FD" w:rsidRDefault="0032494B" w:rsidP="001C5978">
                      <w:pPr>
                        <w:jc w:val="center"/>
                        <w:rPr>
                          <w:rFonts w:ascii="Monotype Corsiva" w:hAnsi="Monotype Corsiva"/>
                          <w:b/>
                          <w:sz w:val="32"/>
                          <w:szCs w:val="36"/>
                        </w:rPr>
                      </w:pPr>
                      <w:r>
                        <w:rPr>
                          <w:rFonts w:ascii="Monotype Corsiva" w:hAnsi="Monotype Corsiva"/>
                          <w:b/>
                          <w:sz w:val="32"/>
                          <w:szCs w:val="36"/>
                        </w:rPr>
                        <w:t>VİZYONUMUZ</w:t>
                      </w:r>
                    </w:p>
                    <w:p w14:paraId="41C7C352" w14:textId="15E0A3DB" w:rsidR="0032494B" w:rsidRDefault="0032494B" w:rsidP="00605000">
                      <w:pPr>
                        <w:jc w:val="center"/>
                      </w:pPr>
                      <w:proofErr w:type="gramStart"/>
                      <w:r w:rsidRPr="00605000">
                        <w:rPr>
                          <w:rFonts w:ascii="Monotype Corsiva" w:hAnsi="Monotype Corsiva"/>
                          <w:sz w:val="32"/>
                          <w:szCs w:val="36"/>
                        </w:rPr>
                        <w:t>Eğitimde kalitenin, öğretimde başarının adresi olmak.</w:t>
                      </w:r>
                      <w:proofErr w:type="gramEnd"/>
                    </w:p>
                  </w:txbxContent>
                </v:textbox>
              </v:roundrect>
            </w:pict>
          </mc:Fallback>
        </mc:AlternateContent>
      </w:r>
    </w:p>
    <w:p w14:paraId="262453E8" w14:textId="77777777" w:rsidR="001C5978" w:rsidRPr="0007479A" w:rsidRDefault="001C5978" w:rsidP="001C5978">
      <w:pPr>
        <w:pStyle w:val="GvdeMetni"/>
        <w:spacing w:before="1"/>
        <w:rPr>
          <w:rFonts w:ascii="Times New Roman" w:hAnsi="Times New Roman" w:cs="Times New Roman"/>
          <w:b/>
          <w:noProof/>
        </w:rPr>
      </w:pPr>
    </w:p>
    <w:p w14:paraId="5AB3AECA" w14:textId="77777777" w:rsidR="001C5978" w:rsidRPr="0007479A" w:rsidRDefault="001C5978" w:rsidP="001C5978">
      <w:pPr>
        <w:pStyle w:val="GvdeMetni"/>
        <w:spacing w:before="1"/>
        <w:rPr>
          <w:rFonts w:ascii="Times New Roman" w:hAnsi="Times New Roman" w:cs="Times New Roman"/>
          <w:b/>
          <w:noProof/>
        </w:rPr>
      </w:pPr>
    </w:p>
    <w:p w14:paraId="3A456E79" w14:textId="77777777"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4AA28728"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37975571">
                <wp:simplePos x="0" y="0"/>
                <wp:positionH relativeFrom="column">
                  <wp:posOffset>1549400</wp:posOffset>
                </wp:positionH>
                <wp:positionV relativeFrom="paragraph">
                  <wp:posOffset>128270</wp:posOffset>
                </wp:positionV>
                <wp:extent cx="3191510" cy="4029075"/>
                <wp:effectExtent l="0" t="0" r="27940" b="285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32494B" w:rsidRPr="006374FD" w:rsidRDefault="0032494B"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32494B" w:rsidRPr="00FE4C13" w:rsidRDefault="0032494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77777777" w:rsidR="0032494B" w:rsidRPr="00FE4C13" w:rsidRDefault="0032494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79EB9B9F" w14:textId="77777777" w:rsidR="0032494B" w:rsidRPr="00FE4C13" w:rsidRDefault="0032494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32494B" w:rsidRPr="00FE4C13" w:rsidRDefault="0032494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4080E1C5" w14:textId="77777777" w:rsidR="0032494B" w:rsidRPr="00FE4C13" w:rsidRDefault="0032494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32494B" w:rsidRPr="00FE4C13" w:rsidRDefault="0032494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32494B" w:rsidRPr="00FE4C13" w:rsidRDefault="0032494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77777777" w:rsidR="0032494B" w:rsidRPr="00FE4C13" w:rsidRDefault="0032494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77777777" w:rsidR="0032494B" w:rsidRPr="00FE4C13" w:rsidRDefault="0032494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32494B" w:rsidRPr="00FE4C13" w:rsidRDefault="0032494B"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1F89C28E" w14:textId="77777777" w:rsidR="0032494B" w:rsidRPr="005571CE" w:rsidRDefault="0032494B"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8F72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10.1pt;width:251.3pt;height:317.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" fillcolor="white [3201]" strokecolor="#8064a2 [3207]" strokeweight="2pt">
                <v:textbox>
                  <w:txbxContent>
                    <w:p w14:paraId="007B5699" w14:textId="77777777" w:rsidR="0032494B" w:rsidRPr="006374FD" w:rsidRDefault="0032494B"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32494B" w:rsidRPr="00FE4C13" w:rsidRDefault="0032494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77777777" w:rsidR="0032494B" w:rsidRPr="00FE4C13" w:rsidRDefault="0032494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79EB9B9F" w14:textId="77777777" w:rsidR="0032494B" w:rsidRPr="00FE4C13" w:rsidRDefault="0032494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32494B" w:rsidRPr="00FE4C13" w:rsidRDefault="0032494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4080E1C5" w14:textId="77777777" w:rsidR="0032494B" w:rsidRPr="00FE4C13" w:rsidRDefault="0032494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32494B" w:rsidRPr="00FE4C13" w:rsidRDefault="0032494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32494B" w:rsidRPr="00FE4C13" w:rsidRDefault="0032494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77777777" w:rsidR="0032494B" w:rsidRPr="00FE4C13" w:rsidRDefault="0032494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77777777" w:rsidR="0032494B" w:rsidRPr="00FE4C13" w:rsidRDefault="0032494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32494B" w:rsidRPr="00FE4C13" w:rsidRDefault="0032494B"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1F89C28E" w14:textId="77777777" w:rsidR="0032494B" w:rsidRPr="005571CE" w:rsidRDefault="0032494B" w:rsidP="001C5978">
                      <w:pPr>
                        <w:rPr>
                          <w:sz w:val="24"/>
                          <w:szCs w:val="24"/>
                        </w:rPr>
                      </w:pPr>
                    </w:p>
                  </w:txbxContent>
                </v:textbox>
              </v:shape>
            </w:pict>
          </mc:Fallback>
        </mc:AlternateContent>
      </w:r>
    </w:p>
    <w:p w14:paraId="6E7DCA3E" w14:textId="48825277" w:rsidR="001C5978" w:rsidRPr="0007479A" w:rsidRDefault="001C5978" w:rsidP="001C5978">
      <w:pPr>
        <w:pStyle w:val="GvdeMetni"/>
        <w:spacing w:before="1"/>
        <w:rPr>
          <w:rFonts w:ascii="Times New Roman" w:hAnsi="Times New Roman" w:cs="Times New Roman"/>
          <w:b/>
          <w:noProof/>
        </w:rPr>
      </w:pPr>
    </w:p>
    <w:p w14:paraId="6AC49EF0" w14:textId="77777777" w:rsidR="001C5978" w:rsidRPr="0007479A" w:rsidRDefault="001C5978" w:rsidP="001C5978">
      <w:pPr>
        <w:pStyle w:val="GvdeMetni"/>
        <w:spacing w:before="1"/>
        <w:rPr>
          <w:rFonts w:ascii="Times New Roman" w:hAnsi="Times New Roman" w:cs="Times New Roman"/>
          <w:b/>
          <w:noProof/>
        </w:rPr>
      </w:pPr>
    </w:p>
    <w:p w14:paraId="1412451E" w14:textId="77777777" w:rsidR="001C5978" w:rsidRPr="0007479A" w:rsidRDefault="001C5978" w:rsidP="001C5978">
      <w:pPr>
        <w:pStyle w:val="GvdeMetni"/>
        <w:spacing w:before="1"/>
        <w:rPr>
          <w:rFonts w:ascii="Times New Roman" w:hAnsi="Times New Roman" w:cs="Times New Roman"/>
          <w:b/>
          <w:noProof/>
        </w:rPr>
      </w:pPr>
    </w:p>
    <w:p w14:paraId="1BF240FB" w14:textId="77777777" w:rsidR="004D66C4" w:rsidRPr="0007479A" w:rsidRDefault="004D66C4" w:rsidP="001C5978">
      <w:pPr>
        <w:pStyle w:val="GvdeMetni"/>
        <w:spacing w:before="1"/>
        <w:rPr>
          <w:rFonts w:ascii="Times New Roman" w:hAnsi="Times New Roman" w:cs="Times New Roman"/>
          <w:b/>
          <w:noProof/>
        </w:rPr>
      </w:pPr>
    </w:p>
    <w:p w14:paraId="37B38FB0" w14:textId="77777777" w:rsidR="004D66C4" w:rsidRPr="0007479A" w:rsidRDefault="004D66C4"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7183F3B9" w14:textId="77777777" w:rsidR="00335079" w:rsidRPr="0007479A" w:rsidRDefault="00335079"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6657AA03"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6DA71025" wp14:editId="3D233D39">
            <wp:extent cx="2835349" cy="438593"/>
            <wp:effectExtent l="171450" t="171450" r="174625"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bookmarkStart w:id="14" w:name="_bookmark54"/>
      <w:bookmarkStart w:id="15" w:name="_bookmark56"/>
      <w:bookmarkStart w:id="16" w:name="_bookmark58"/>
      <w:bookmarkEnd w:id="14"/>
      <w:bookmarkEnd w:id="15"/>
      <w:bookmarkEnd w:id="16"/>
    </w:p>
    <w:p w14:paraId="33956201"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14:paraId="04DD91D0"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432F9D0C" w14:textId="77777777" w:rsidR="00F650BD" w:rsidRPr="001A1E32" w:rsidRDefault="00F650BD" w:rsidP="00F650BD">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F650BD" w:rsidRPr="001A1E32" w14:paraId="1C6BE5D3"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43634"/>
            <w:vAlign w:val="center"/>
          </w:tcPr>
          <w:p w14:paraId="14A8AFF3" w14:textId="77777777" w:rsidR="00F650BD" w:rsidRPr="001A1E32" w:rsidRDefault="00F650BD" w:rsidP="003641B1">
            <w:pPr>
              <w:jc w:val="right"/>
              <w:rPr>
                <w:rFonts w:eastAsia="Times New Roman"/>
                <w:noProof/>
              </w:rPr>
            </w:pPr>
            <w:r w:rsidRPr="001A1E32">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14:paraId="2672C7E8" w14:textId="77777777" w:rsidR="00F650BD" w:rsidRPr="001A1E32" w:rsidRDefault="00F650BD" w:rsidP="003641B1">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1A1E32">
              <w:rPr>
                <w:rFonts w:eastAsia="Times New Roman"/>
                <w:noProof/>
              </w:rPr>
              <w:t>Öğrencilerin eğitim öğretime etkin katılımlarıyla donanımlı olarak bir üst öğrenime geçişi  sağlanacaktır.</w:t>
            </w:r>
          </w:p>
        </w:tc>
      </w:tr>
      <w:tr w:rsidR="00F650BD" w:rsidRPr="001A1E32" w14:paraId="39D8385C"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725CA19F"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14:paraId="66B14606"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eastAsia="Times New Roman"/>
                <w:noProof/>
                <w:color w:val="000000"/>
              </w:rPr>
              <w:t>Öğrenme kayıpları önleyici çalışmalar yapılarak azaltılacaktır.</w:t>
            </w:r>
          </w:p>
        </w:tc>
      </w:tr>
      <w:tr w:rsidR="00F650BD" w:rsidRPr="001A1E32" w14:paraId="4C9C45AE"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36F6F5A4"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14:paraId="3B3A74B6"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 xml:space="preserve">Temel eğitimde öğrencilerin kaliteli eğitime erişimleri fırsat eşitliği temelinde artırılarak bilişsel, </w:t>
            </w:r>
            <w:proofErr w:type="spellStart"/>
            <w:r w:rsidRPr="001A1E32">
              <w:rPr>
                <w:b/>
                <w:color w:val="FFFFFF"/>
              </w:rPr>
              <w:t>duyuşsal</w:t>
            </w:r>
            <w:proofErr w:type="spellEnd"/>
            <w:r w:rsidRPr="001A1E32">
              <w:rPr>
                <w:b/>
                <w:color w:val="FFFFFF"/>
              </w:rPr>
              <w:t xml:space="preserve"> ve fiziksel olarak çok yönlü gelişimleri sağlanacak ve temel hayat becerilerini edinmiş öğrenciler yetiştirilecektir.</w:t>
            </w:r>
          </w:p>
        </w:tc>
      </w:tr>
      <w:tr w:rsidR="00F650BD" w:rsidRPr="001A1E32" w14:paraId="351C2C0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2229FCB4"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14:paraId="3FD04CB9"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t>Öğrencilerin bilimsel, kültürel, sanatsal, sportif ve toplum hizmeti alanlarında ders dışı etkinliklere katılım oranı artırılacaktır.</w:t>
            </w:r>
          </w:p>
        </w:tc>
      </w:tr>
      <w:tr w:rsidR="00F650BD" w:rsidRPr="001A1E32" w14:paraId="3772FEBA"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4D2B635"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14:paraId="72A4CDAB"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Öğrencilere medeniyetimizin ve insanlığın ortak değerleriyle çağın gereklerine uygun bilgi, beceri, tutum ve davranışlar kazandırılacaktır.</w:t>
            </w:r>
          </w:p>
        </w:tc>
      </w:tr>
      <w:tr w:rsidR="00F650BD" w:rsidRPr="001A1E32" w14:paraId="07CB5A3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51A2E4BC"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14:paraId="712DDEDB"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noProof/>
              </w:rPr>
              <w:t>Öğrencilere evrensel değerler, sağlıklı yaşam ve çevre bilinci duyarlılığı kazandırılacaktır.</w:t>
            </w:r>
          </w:p>
        </w:tc>
      </w:tr>
      <w:tr w:rsidR="00F650BD" w:rsidRPr="001A1E32" w14:paraId="2742E469"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F51B88B" w14:textId="77777777" w:rsidR="00F650BD" w:rsidRPr="001A1E32" w:rsidRDefault="00F650BD" w:rsidP="003641B1">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14:paraId="1D2172EE"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2F59C7">
              <w:rPr>
                <w:b/>
                <w:color w:val="FFFFFF"/>
              </w:rPr>
              <w:t>Kurumun insan kaynağı kapasitesini geliştirerek ulusal ve uluslararası standartlara uygun eğitim hizmeti sunulacaktır.</w:t>
            </w:r>
          </w:p>
        </w:tc>
      </w:tr>
      <w:tr w:rsidR="00F650BD" w:rsidRPr="001A1E32" w14:paraId="36C5B057"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4C4162B7"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14:paraId="0374E6C4"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2F59C7">
              <w:rPr>
                <w:rFonts w:cs="Times New Roman"/>
                <w:noProof/>
              </w:rPr>
              <w:t>Okul aile işbirliği sağlanarak kurum kültürü geliştirilecektir.</w:t>
            </w:r>
          </w:p>
        </w:tc>
      </w:tr>
      <w:tr w:rsidR="00F650BD" w:rsidRPr="001A1E32" w14:paraId="1648C961"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590AC9DA" w14:textId="77777777" w:rsidR="00F650BD" w:rsidRPr="001A1E32" w:rsidRDefault="00F650BD" w:rsidP="003641B1">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14:paraId="0DEE9EA5"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Eğitim ortamlarının fiziki imkânları geliştirilecektir.</w:t>
            </w:r>
          </w:p>
        </w:tc>
      </w:tr>
      <w:tr w:rsidR="00F650BD" w:rsidRPr="001A1E32" w14:paraId="3603F985"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016252E0" w14:textId="77777777" w:rsidR="00F650BD" w:rsidRPr="001A1E32" w:rsidRDefault="00F650BD" w:rsidP="003641B1">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shd w:val="clear" w:color="auto" w:fill="auto"/>
          </w:tcPr>
          <w:p w14:paraId="34121D8A"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cs="Times New Roman"/>
                <w:noProof/>
              </w:rPr>
              <w:t>Temel eğitimde okulların niteliğini arttıracak uygulama ve çalışmalara yer verilecektir.</w:t>
            </w:r>
          </w:p>
        </w:tc>
      </w:tr>
    </w:tbl>
    <w:p w14:paraId="5188461C" w14:textId="77777777" w:rsidR="00F650BD" w:rsidRPr="001A1E32" w:rsidRDefault="00F650BD" w:rsidP="00F650BD">
      <w:pPr>
        <w:rPr>
          <w:rFonts w:ascii="Times New Roman" w:hAnsi="Times New Roman" w:cs="Times New Roman"/>
          <w:noProof/>
          <w:color w:val="984806"/>
          <w:sz w:val="24"/>
          <w:szCs w:val="24"/>
        </w:rPr>
      </w:pPr>
    </w:p>
    <w:p w14:paraId="73F679C9" w14:textId="77777777" w:rsidR="00F650BD" w:rsidRPr="001A1E32" w:rsidRDefault="00F650BD" w:rsidP="00F650BD">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14:paraId="51AAF726" w14:textId="77777777" w:rsidR="00F650BD" w:rsidRPr="001A1E32" w:rsidRDefault="00F650BD" w:rsidP="00F650BD">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14:anchorId="70916CF1" wp14:editId="160D53C3">
            <wp:extent cx="4058093" cy="438593"/>
            <wp:effectExtent l="171450" t="171450" r="171450" b="5715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908"/>
        <w:gridCol w:w="994"/>
        <w:gridCol w:w="737"/>
        <w:gridCol w:w="737"/>
        <w:gridCol w:w="737"/>
        <w:gridCol w:w="752"/>
        <w:gridCol w:w="714"/>
        <w:gridCol w:w="844"/>
        <w:gridCol w:w="1222"/>
      </w:tblGrid>
      <w:tr w:rsidR="00F650BD" w:rsidRPr="001A1E32" w14:paraId="5BE903EE" w14:textId="77777777" w:rsidTr="00AD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26D852A2" w14:textId="77777777" w:rsidR="00F650BD" w:rsidRPr="001A1E32" w:rsidRDefault="00F650BD" w:rsidP="003641B1">
            <w:pPr>
              <w:jc w:val="right"/>
              <w:rPr>
                <w:noProof/>
                <w:sz w:val="16"/>
                <w:szCs w:val="16"/>
              </w:rPr>
            </w:pPr>
            <w:r w:rsidRPr="001A1E32">
              <w:rPr>
                <w:noProof/>
                <w:sz w:val="16"/>
                <w:szCs w:val="16"/>
              </w:rPr>
              <w:t>AMAÇ (A1)</w:t>
            </w:r>
          </w:p>
        </w:tc>
        <w:tc>
          <w:tcPr>
            <w:tcW w:w="7645" w:type="dxa"/>
            <w:gridSpan w:val="9"/>
            <w:tcBorders>
              <w:top w:val="single" w:sz="4" w:space="0" w:color="auto"/>
              <w:left w:val="single" w:sz="4" w:space="0" w:color="auto"/>
              <w:bottom w:val="single" w:sz="4" w:space="0" w:color="auto"/>
              <w:right w:val="single" w:sz="4" w:space="0" w:color="auto"/>
            </w:tcBorders>
            <w:hideMark/>
          </w:tcPr>
          <w:p w14:paraId="53E6E4EC" w14:textId="77777777" w:rsidR="00F650BD" w:rsidRPr="001A1E32" w:rsidRDefault="00F650BD" w:rsidP="003641B1">
            <w:pPr>
              <w:cnfStyle w:val="100000000000" w:firstRow="1" w:lastRow="0" w:firstColumn="0" w:lastColumn="0" w:oddVBand="0" w:evenVBand="0" w:oddHBand="0" w:evenHBand="0" w:firstRowFirstColumn="0" w:firstRowLastColumn="0" w:lastRowFirstColumn="0" w:lastRowLastColumn="0"/>
              <w:rPr>
                <w:noProof/>
                <w:sz w:val="16"/>
                <w:szCs w:val="16"/>
              </w:rPr>
            </w:pPr>
            <w:r w:rsidRPr="001A1E32">
              <w:rPr>
                <w:sz w:val="16"/>
              </w:rPr>
              <w:t>Öğrencilerin eğitim öğretime etkin katılımlarıyla donanımlı olarak bir üst öğrenime geçişi  sağlanacaktır. </w:t>
            </w:r>
          </w:p>
        </w:tc>
      </w:tr>
      <w:tr w:rsidR="00F650BD" w:rsidRPr="001A1E32" w14:paraId="508658CA"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1548A545" w14:textId="77777777" w:rsidR="00F650BD" w:rsidRPr="001A1E32" w:rsidRDefault="00F650BD" w:rsidP="003641B1">
            <w:pPr>
              <w:jc w:val="right"/>
              <w:rPr>
                <w:noProof/>
                <w:sz w:val="16"/>
                <w:szCs w:val="16"/>
              </w:rPr>
            </w:pPr>
            <w:r w:rsidRPr="001A1E32">
              <w:rPr>
                <w:noProof/>
                <w:sz w:val="16"/>
                <w:szCs w:val="16"/>
              </w:rPr>
              <w:t>HEDEF (H1.1)</w:t>
            </w:r>
          </w:p>
        </w:tc>
        <w:tc>
          <w:tcPr>
            <w:tcW w:w="7645" w:type="dxa"/>
            <w:gridSpan w:val="9"/>
            <w:tcBorders>
              <w:top w:val="single" w:sz="4" w:space="0" w:color="auto"/>
              <w:left w:val="single" w:sz="4" w:space="0" w:color="auto"/>
              <w:bottom w:val="single" w:sz="4" w:space="0" w:color="auto"/>
              <w:right w:val="single" w:sz="4" w:space="0" w:color="auto"/>
            </w:tcBorders>
            <w:hideMark/>
          </w:tcPr>
          <w:p w14:paraId="1EF8F972" w14:textId="77777777"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Öğrenme kayıpları önleyici çalışmalar yapılarak azaltılacaktır.</w:t>
            </w:r>
          </w:p>
        </w:tc>
      </w:tr>
      <w:tr w:rsidR="00F650BD" w:rsidRPr="001A1E32" w14:paraId="25D70EB3"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4D091712" w14:textId="77777777" w:rsidR="00F650BD" w:rsidRPr="001A1E32" w:rsidRDefault="00F650BD" w:rsidP="003641B1">
            <w:pPr>
              <w:jc w:val="center"/>
              <w:rPr>
                <w:noProof/>
                <w:sz w:val="16"/>
                <w:szCs w:val="16"/>
              </w:rPr>
            </w:pPr>
            <w:r w:rsidRPr="001A1E32">
              <w:rPr>
                <w:noProof/>
                <w:sz w:val="16"/>
                <w:szCs w:val="16"/>
              </w:rPr>
              <w:t>Performans Göstergesi (PG)</w:t>
            </w:r>
          </w:p>
        </w:tc>
        <w:tc>
          <w:tcPr>
            <w:tcW w:w="908" w:type="dxa"/>
            <w:tcBorders>
              <w:top w:val="single" w:sz="4" w:space="0" w:color="auto"/>
              <w:left w:val="single" w:sz="4" w:space="0" w:color="auto"/>
              <w:bottom w:val="single" w:sz="4" w:space="0" w:color="auto"/>
              <w:right w:val="single" w:sz="4" w:space="0" w:color="auto"/>
            </w:tcBorders>
            <w:vAlign w:val="center"/>
            <w:hideMark/>
          </w:tcPr>
          <w:p w14:paraId="70C6F7A3"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4" w:type="dxa"/>
            <w:tcBorders>
              <w:top w:val="single" w:sz="4" w:space="0" w:color="auto"/>
              <w:left w:val="single" w:sz="4" w:space="0" w:color="auto"/>
              <w:bottom w:val="single" w:sz="4" w:space="0" w:color="auto"/>
              <w:right w:val="single" w:sz="4" w:space="0" w:color="auto"/>
            </w:tcBorders>
            <w:vAlign w:val="center"/>
            <w:hideMark/>
          </w:tcPr>
          <w:p w14:paraId="1C1709D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737" w:type="dxa"/>
            <w:tcBorders>
              <w:top w:val="single" w:sz="4" w:space="0" w:color="auto"/>
              <w:left w:val="single" w:sz="4" w:space="0" w:color="auto"/>
              <w:bottom w:val="single" w:sz="4" w:space="0" w:color="auto"/>
              <w:right w:val="single" w:sz="4" w:space="0" w:color="auto"/>
            </w:tcBorders>
            <w:vAlign w:val="center"/>
            <w:hideMark/>
          </w:tcPr>
          <w:p w14:paraId="3AE1976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737" w:type="dxa"/>
            <w:tcBorders>
              <w:top w:val="single" w:sz="4" w:space="0" w:color="auto"/>
              <w:left w:val="single" w:sz="4" w:space="0" w:color="auto"/>
              <w:bottom w:val="single" w:sz="4" w:space="0" w:color="auto"/>
              <w:right w:val="single" w:sz="4" w:space="0" w:color="auto"/>
            </w:tcBorders>
            <w:vAlign w:val="center"/>
            <w:hideMark/>
          </w:tcPr>
          <w:p w14:paraId="7B79645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737" w:type="dxa"/>
            <w:tcBorders>
              <w:top w:val="single" w:sz="4" w:space="0" w:color="auto"/>
              <w:left w:val="single" w:sz="4" w:space="0" w:color="auto"/>
              <w:bottom w:val="single" w:sz="4" w:space="0" w:color="auto"/>
              <w:right w:val="single" w:sz="4" w:space="0" w:color="auto"/>
            </w:tcBorders>
            <w:vAlign w:val="center"/>
            <w:hideMark/>
          </w:tcPr>
          <w:p w14:paraId="7B0C34D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752" w:type="dxa"/>
            <w:tcBorders>
              <w:top w:val="single" w:sz="4" w:space="0" w:color="auto"/>
              <w:left w:val="single" w:sz="4" w:space="0" w:color="auto"/>
              <w:bottom w:val="single" w:sz="4" w:space="0" w:color="auto"/>
              <w:right w:val="single" w:sz="4" w:space="0" w:color="auto"/>
            </w:tcBorders>
            <w:vAlign w:val="center"/>
            <w:hideMark/>
          </w:tcPr>
          <w:p w14:paraId="1E546CC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714" w:type="dxa"/>
            <w:tcBorders>
              <w:top w:val="single" w:sz="4" w:space="0" w:color="auto"/>
              <w:left w:val="single" w:sz="4" w:space="0" w:color="auto"/>
              <w:bottom w:val="single" w:sz="4" w:space="0" w:color="auto"/>
              <w:right w:val="single" w:sz="4" w:space="0" w:color="auto"/>
            </w:tcBorders>
            <w:vAlign w:val="center"/>
            <w:hideMark/>
          </w:tcPr>
          <w:p w14:paraId="27DE098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844" w:type="dxa"/>
            <w:tcBorders>
              <w:top w:val="single" w:sz="4" w:space="0" w:color="auto"/>
              <w:left w:val="single" w:sz="4" w:space="0" w:color="auto"/>
              <w:bottom w:val="single" w:sz="4" w:space="0" w:color="auto"/>
              <w:right w:val="single" w:sz="4" w:space="0" w:color="auto"/>
            </w:tcBorders>
            <w:vAlign w:val="center"/>
            <w:hideMark/>
          </w:tcPr>
          <w:p w14:paraId="0C21385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1222" w:type="dxa"/>
            <w:tcBorders>
              <w:top w:val="single" w:sz="4" w:space="0" w:color="auto"/>
              <w:left w:val="single" w:sz="4" w:space="0" w:color="auto"/>
              <w:bottom w:val="single" w:sz="4" w:space="0" w:color="auto"/>
              <w:right w:val="single" w:sz="4" w:space="0" w:color="auto"/>
            </w:tcBorders>
            <w:vAlign w:val="center"/>
            <w:hideMark/>
          </w:tcPr>
          <w:p w14:paraId="717B64C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54C4B4EF"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465BB72D" w14:textId="77777777" w:rsidR="00AD48CD" w:rsidRPr="001A1E32" w:rsidRDefault="00AD48CD" w:rsidP="00AD48CD">
            <w:pPr>
              <w:jc w:val="both"/>
              <w:rPr>
                <w:b w:val="0"/>
                <w:noProof/>
                <w:sz w:val="16"/>
                <w:szCs w:val="16"/>
              </w:rPr>
            </w:pPr>
            <w:r w:rsidRPr="001A1E32">
              <w:rPr>
                <w:b w:val="0"/>
                <w:noProof/>
                <w:sz w:val="16"/>
                <w:szCs w:val="16"/>
              </w:rPr>
              <w:t>PG.1.1.1 İlkokullarda Yetiştirme Programına (İYEP) dâhil olan öğrencilerin Türkçe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14:paraId="478F247F" w14:textId="1A3F112F"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5977EC3C" w14:textId="6FF50C16" w:rsidR="00AD48CD" w:rsidRPr="001A1E32" w:rsidRDefault="00653EA7"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68AE9A4D" w14:textId="3D5366B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0D627A61" w14:textId="4397BF1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15FD9F20" w14:textId="2F89AC8B"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14:paraId="3DCE57D5" w14:textId="4FAD214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14:paraId="300C4B9D" w14:textId="3FE2269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14:paraId="62BD999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1EB9B0E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16FC541"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195E09F2" w14:textId="77777777" w:rsidR="00AD48CD" w:rsidRPr="001A1E32" w:rsidRDefault="00AD48CD" w:rsidP="00AD48CD">
            <w:pPr>
              <w:jc w:val="both"/>
              <w:rPr>
                <w:b w:val="0"/>
                <w:noProof/>
                <w:sz w:val="16"/>
                <w:szCs w:val="16"/>
              </w:rPr>
            </w:pPr>
            <w:r w:rsidRPr="001A1E32">
              <w:rPr>
                <w:b w:val="0"/>
                <w:noProof/>
                <w:sz w:val="16"/>
                <w:szCs w:val="16"/>
              </w:rPr>
              <w:t>PG.1.1.2. İlkokullarda Yetiştirme Programına dâhil olan öğrencilerin matematik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14:paraId="47B04994" w14:textId="61EE3BA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5103833D" w14:textId="0B7256C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0ECE9826" w14:textId="3C76AD4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26AFAD3E" w14:textId="2FE1AEF2"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3C95E948" w14:textId="000137F5"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14:paraId="5E234D1D" w14:textId="49CC74C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14:paraId="0B524933" w14:textId="43A856F9"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14:paraId="6ECEE01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11771BBC"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2B17165C"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57EF0CCD" w14:textId="77777777" w:rsidR="00AD48CD" w:rsidRPr="001A1E32" w:rsidRDefault="00AD48CD" w:rsidP="00AD48CD">
            <w:pPr>
              <w:jc w:val="both"/>
              <w:rPr>
                <w:b w:val="0"/>
                <w:noProof/>
                <w:sz w:val="16"/>
                <w:szCs w:val="16"/>
              </w:rPr>
            </w:pPr>
            <w:r w:rsidRPr="001A1E32">
              <w:rPr>
                <w:b w:val="0"/>
                <w:noProof/>
                <w:sz w:val="16"/>
                <w:szCs w:val="16"/>
              </w:rPr>
              <w:t>PG.1.1.3. 20 gün ve üzeri özürsüz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14:paraId="08CB0B8A" w14:textId="2C1D7902"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25</w:t>
            </w:r>
          </w:p>
        </w:tc>
        <w:tc>
          <w:tcPr>
            <w:tcW w:w="994" w:type="dxa"/>
            <w:tcBorders>
              <w:top w:val="single" w:sz="4" w:space="0" w:color="auto"/>
              <w:left w:val="single" w:sz="4" w:space="0" w:color="auto"/>
              <w:bottom w:val="single" w:sz="4" w:space="0" w:color="auto"/>
              <w:right w:val="single" w:sz="4" w:space="0" w:color="auto"/>
            </w:tcBorders>
            <w:vAlign w:val="center"/>
          </w:tcPr>
          <w:p w14:paraId="7086524B" w14:textId="20F1D342" w:rsidR="00AD48CD" w:rsidRPr="00114E7C" w:rsidRDefault="00653EA7"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7</w:t>
            </w:r>
          </w:p>
        </w:tc>
        <w:tc>
          <w:tcPr>
            <w:tcW w:w="737" w:type="dxa"/>
            <w:tcBorders>
              <w:top w:val="single" w:sz="4" w:space="0" w:color="auto"/>
              <w:left w:val="single" w:sz="4" w:space="0" w:color="auto"/>
              <w:bottom w:val="single" w:sz="4" w:space="0" w:color="auto"/>
              <w:right w:val="single" w:sz="4" w:space="0" w:color="auto"/>
            </w:tcBorders>
            <w:vAlign w:val="center"/>
          </w:tcPr>
          <w:p w14:paraId="6C100B0B" w14:textId="0AF5CA2B"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5,8</w:t>
            </w:r>
          </w:p>
        </w:tc>
        <w:tc>
          <w:tcPr>
            <w:tcW w:w="737" w:type="dxa"/>
            <w:tcBorders>
              <w:top w:val="single" w:sz="4" w:space="0" w:color="auto"/>
              <w:left w:val="single" w:sz="4" w:space="0" w:color="auto"/>
              <w:bottom w:val="single" w:sz="4" w:space="0" w:color="auto"/>
              <w:right w:val="single" w:sz="4" w:space="0" w:color="auto"/>
            </w:tcBorders>
            <w:vAlign w:val="center"/>
          </w:tcPr>
          <w:p w14:paraId="3E849251" w14:textId="1259824F"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5,6</w:t>
            </w:r>
          </w:p>
        </w:tc>
        <w:tc>
          <w:tcPr>
            <w:tcW w:w="737" w:type="dxa"/>
            <w:tcBorders>
              <w:top w:val="single" w:sz="4" w:space="0" w:color="auto"/>
              <w:left w:val="single" w:sz="4" w:space="0" w:color="auto"/>
              <w:bottom w:val="single" w:sz="4" w:space="0" w:color="auto"/>
              <w:right w:val="single" w:sz="4" w:space="0" w:color="auto"/>
            </w:tcBorders>
            <w:vAlign w:val="center"/>
          </w:tcPr>
          <w:p w14:paraId="7EEE07DC" w14:textId="0EE8BB0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5,4</w:t>
            </w:r>
          </w:p>
        </w:tc>
        <w:tc>
          <w:tcPr>
            <w:tcW w:w="752" w:type="dxa"/>
            <w:tcBorders>
              <w:top w:val="single" w:sz="4" w:space="0" w:color="auto"/>
              <w:left w:val="single" w:sz="4" w:space="0" w:color="auto"/>
              <w:bottom w:val="single" w:sz="4" w:space="0" w:color="auto"/>
              <w:right w:val="single" w:sz="4" w:space="0" w:color="auto"/>
            </w:tcBorders>
            <w:vAlign w:val="center"/>
          </w:tcPr>
          <w:p w14:paraId="0CB08C58" w14:textId="115BB7D3"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5,2</w:t>
            </w:r>
          </w:p>
        </w:tc>
        <w:tc>
          <w:tcPr>
            <w:tcW w:w="714" w:type="dxa"/>
            <w:tcBorders>
              <w:top w:val="single" w:sz="4" w:space="0" w:color="auto"/>
              <w:left w:val="single" w:sz="4" w:space="0" w:color="auto"/>
              <w:bottom w:val="single" w:sz="4" w:space="0" w:color="auto"/>
              <w:right w:val="single" w:sz="4" w:space="0" w:color="auto"/>
            </w:tcBorders>
            <w:vAlign w:val="center"/>
          </w:tcPr>
          <w:p w14:paraId="6C04C48A" w14:textId="06A7E54C"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w:t>
            </w:r>
          </w:p>
        </w:tc>
        <w:tc>
          <w:tcPr>
            <w:tcW w:w="844" w:type="dxa"/>
            <w:tcBorders>
              <w:top w:val="single" w:sz="4" w:space="0" w:color="auto"/>
              <w:left w:val="single" w:sz="4" w:space="0" w:color="auto"/>
              <w:bottom w:val="single" w:sz="4" w:space="0" w:color="auto"/>
              <w:right w:val="single" w:sz="4" w:space="0" w:color="auto"/>
            </w:tcBorders>
            <w:vAlign w:val="center"/>
            <w:hideMark/>
          </w:tcPr>
          <w:p w14:paraId="0DF4C14C" w14:textId="7777777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01A8281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9C28C2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2FC181A5" w14:textId="77777777" w:rsidR="00AD48CD" w:rsidRPr="001A1E32" w:rsidRDefault="00AD48CD" w:rsidP="00AD48CD">
            <w:pPr>
              <w:jc w:val="both"/>
              <w:rPr>
                <w:b w:val="0"/>
                <w:noProof/>
                <w:sz w:val="16"/>
                <w:szCs w:val="16"/>
              </w:rPr>
            </w:pPr>
            <w:r w:rsidRPr="001A1E32">
              <w:rPr>
                <w:b w:val="0"/>
                <w:noProof/>
                <w:sz w:val="16"/>
                <w:szCs w:val="16"/>
              </w:rPr>
              <w:t>PG.1.1.4. 20 gün ve üzeri özürlü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14:paraId="2D975B17" w14:textId="721442F3"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228E4FC5" w14:textId="222045C5" w:rsidR="00AD48CD" w:rsidRPr="00114E7C" w:rsidRDefault="00653EA7"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1</w:t>
            </w:r>
          </w:p>
        </w:tc>
        <w:tc>
          <w:tcPr>
            <w:tcW w:w="737" w:type="dxa"/>
            <w:tcBorders>
              <w:top w:val="single" w:sz="4" w:space="0" w:color="auto"/>
              <w:left w:val="single" w:sz="4" w:space="0" w:color="auto"/>
              <w:bottom w:val="single" w:sz="4" w:space="0" w:color="auto"/>
              <w:right w:val="single" w:sz="4" w:space="0" w:color="auto"/>
            </w:tcBorders>
            <w:vAlign w:val="center"/>
          </w:tcPr>
          <w:p w14:paraId="4897028F" w14:textId="158C0EAD"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0,1</w:t>
            </w:r>
          </w:p>
        </w:tc>
        <w:tc>
          <w:tcPr>
            <w:tcW w:w="737" w:type="dxa"/>
            <w:tcBorders>
              <w:top w:val="single" w:sz="4" w:space="0" w:color="auto"/>
              <w:left w:val="single" w:sz="4" w:space="0" w:color="auto"/>
              <w:bottom w:val="single" w:sz="4" w:space="0" w:color="auto"/>
              <w:right w:val="single" w:sz="4" w:space="0" w:color="auto"/>
            </w:tcBorders>
            <w:vAlign w:val="center"/>
          </w:tcPr>
          <w:p w14:paraId="6449FCCE" w14:textId="391BCE14"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0,2</w:t>
            </w:r>
          </w:p>
        </w:tc>
        <w:tc>
          <w:tcPr>
            <w:tcW w:w="737" w:type="dxa"/>
            <w:tcBorders>
              <w:top w:val="single" w:sz="4" w:space="0" w:color="auto"/>
              <w:left w:val="single" w:sz="4" w:space="0" w:color="auto"/>
              <w:bottom w:val="single" w:sz="4" w:space="0" w:color="auto"/>
              <w:right w:val="single" w:sz="4" w:space="0" w:color="auto"/>
            </w:tcBorders>
            <w:vAlign w:val="center"/>
          </w:tcPr>
          <w:p w14:paraId="05744CB2" w14:textId="7ABD96D3"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0,3</w:t>
            </w:r>
          </w:p>
        </w:tc>
        <w:tc>
          <w:tcPr>
            <w:tcW w:w="752" w:type="dxa"/>
            <w:tcBorders>
              <w:top w:val="single" w:sz="4" w:space="0" w:color="auto"/>
              <w:left w:val="single" w:sz="4" w:space="0" w:color="auto"/>
              <w:bottom w:val="single" w:sz="4" w:space="0" w:color="auto"/>
              <w:right w:val="single" w:sz="4" w:space="0" w:color="auto"/>
            </w:tcBorders>
            <w:vAlign w:val="center"/>
          </w:tcPr>
          <w:p w14:paraId="59AF04AE" w14:textId="56501A62"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0,4</w:t>
            </w:r>
          </w:p>
        </w:tc>
        <w:tc>
          <w:tcPr>
            <w:tcW w:w="714" w:type="dxa"/>
            <w:tcBorders>
              <w:top w:val="single" w:sz="4" w:space="0" w:color="auto"/>
              <w:left w:val="single" w:sz="4" w:space="0" w:color="auto"/>
              <w:bottom w:val="single" w:sz="4" w:space="0" w:color="auto"/>
              <w:right w:val="single" w:sz="4" w:space="0" w:color="auto"/>
            </w:tcBorders>
            <w:vAlign w:val="center"/>
          </w:tcPr>
          <w:p w14:paraId="2A537402" w14:textId="5A10F3A6"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0,5</w:t>
            </w:r>
          </w:p>
        </w:tc>
        <w:tc>
          <w:tcPr>
            <w:tcW w:w="844" w:type="dxa"/>
            <w:tcBorders>
              <w:top w:val="single" w:sz="4" w:space="0" w:color="auto"/>
              <w:left w:val="single" w:sz="4" w:space="0" w:color="auto"/>
              <w:bottom w:val="single" w:sz="4" w:space="0" w:color="auto"/>
              <w:right w:val="single" w:sz="4" w:space="0" w:color="auto"/>
            </w:tcBorders>
            <w:vAlign w:val="center"/>
            <w:hideMark/>
          </w:tcPr>
          <w:p w14:paraId="5E9640AC"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453BFF6B"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6C5ADE0"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tcPr>
          <w:p w14:paraId="27879DAB" w14:textId="77777777" w:rsidR="00AD48CD" w:rsidRPr="001A1E32" w:rsidRDefault="00AD48CD" w:rsidP="00AD48CD">
            <w:pPr>
              <w:jc w:val="both"/>
              <w:rPr>
                <w:noProof/>
                <w:sz w:val="16"/>
                <w:szCs w:val="16"/>
              </w:rPr>
            </w:pPr>
            <w:r w:rsidRPr="001A1E32">
              <w:rPr>
                <w:b w:val="0"/>
                <w:noProof/>
                <w:sz w:val="16"/>
                <w:szCs w:val="16"/>
              </w:rPr>
              <w:t>PG 1.1.5 Öğrenci başına okunan kitap sayısı</w:t>
            </w:r>
          </w:p>
        </w:tc>
        <w:tc>
          <w:tcPr>
            <w:tcW w:w="908" w:type="dxa"/>
            <w:tcBorders>
              <w:top w:val="single" w:sz="4" w:space="0" w:color="auto"/>
              <w:left w:val="single" w:sz="4" w:space="0" w:color="auto"/>
              <w:bottom w:val="single" w:sz="4" w:space="0" w:color="auto"/>
              <w:right w:val="single" w:sz="4" w:space="0" w:color="auto"/>
            </w:tcBorders>
            <w:vAlign w:val="center"/>
          </w:tcPr>
          <w:p w14:paraId="18B8795F" w14:textId="575FFD2C" w:rsidR="00AD48CD" w:rsidRPr="004A6B10"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4A6B10">
              <w:rPr>
                <w:noProof/>
                <w:color w:val="FF0000"/>
                <w:sz w:val="16"/>
                <w:szCs w:val="16"/>
              </w:rPr>
              <w:t>15</w:t>
            </w:r>
          </w:p>
        </w:tc>
        <w:tc>
          <w:tcPr>
            <w:tcW w:w="994" w:type="dxa"/>
            <w:tcBorders>
              <w:top w:val="single" w:sz="4" w:space="0" w:color="auto"/>
              <w:left w:val="single" w:sz="4" w:space="0" w:color="auto"/>
              <w:bottom w:val="single" w:sz="4" w:space="0" w:color="auto"/>
              <w:right w:val="single" w:sz="4" w:space="0" w:color="auto"/>
            </w:tcBorders>
            <w:vAlign w:val="center"/>
          </w:tcPr>
          <w:p w14:paraId="7814F997" w14:textId="720DCE31" w:rsidR="00AD48CD" w:rsidRPr="00114E7C" w:rsidRDefault="00653EA7"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20</w:t>
            </w:r>
          </w:p>
        </w:tc>
        <w:tc>
          <w:tcPr>
            <w:tcW w:w="737" w:type="dxa"/>
            <w:tcBorders>
              <w:top w:val="single" w:sz="4" w:space="0" w:color="auto"/>
              <w:left w:val="single" w:sz="4" w:space="0" w:color="auto"/>
              <w:bottom w:val="single" w:sz="4" w:space="0" w:color="auto"/>
              <w:right w:val="single" w:sz="4" w:space="0" w:color="auto"/>
            </w:tcBorders>
            <w:vAlign w:val="center"/>
          </w:tcPr>
          <w:p w14:paraId="57B80C04" w14:textId="1014D7B9"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18,2</w:t>
            </w:r>
          </w:p>
        </w:tc>
        <w:tc>
          <w:tcPr>
            <w:tcW w:w="737" w:type="dxa"/>
            <w:tcBorders>
              <w:top w:val="single" w:sz="4" w:space="0" w:color="auto"/>
              <w:left w:val="single" w:sz="4" w:space="0" w:color="auto"/>
              <w:bottom w:val="single" w:sz="4" w:space="0" w:color="auto"/>
              <w:right w:val="single" w:sz="4" w:space="0" w:color="auto"/>
            </w:tcBorders>
            <w:vAlign w:val="center"/>
          </w:tcPr>
          <w:p w14:paraId="4AB1E086" w14:textId="0AA48E94"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18,4</w:t>
            </w:r>
          </w:p>
        </w:tc>
        <w:tc>
          <w:tcPr>
            <w:tcW w:w="737" w:type="dxa"/>
            <w:tcBorders>
              <w:top w:val="single" w:sz="4" w:space="0" w:color="auto"/>
              <w:left w:val="single" w:sz="4" w:space="0" w:color="auto"/>
              <w:bottom w:val="single" w:sz="4" w:space="0" w:color="auto"/>
              <w:right w:val="single" w:sz="4" w:space="0" w:color="auto"/>
            </w:tcBorders>
            <w:vAlign w:val="center"/>
          </w:tcPr>
          <w:p w14:paraId="24FF642D" w14:textId="65FE8A59"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18,6</w:t>
            </w:r>
          </w:p>
        </w:tc>
        <w:tc>
          <w:tcPr>
            <w:tcW w:w="752" w:type="dxa"/>
            <w:tcBorders>
              <w:top w:val="single" w:sz="4" w:space="0" w:color="auto"/>
              <w:left w:val="single" w:sz="4" w:space="0" w:color="auto"/>
              <w:bottom w:val="single" w:sz="4" w:space="0" w:color="auto"/>
              <w:right w:val="single" w:sz="4" w:space="0" w:color="auto"/>
            </w:tcBorders>
            <w:vAlign w:val="center"/>
          </w:tcPr>
          <w:p w14:paraId="74B2D09C" w14:textId="710E563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18,8</w:t>
            </w:r>
          </w:p>
        </w:tc>
        <w:tc>
          <w:tcPr>
            <w:tcW w:w="714" w:type="dxa"/>
            <w:tcBorders>
              <w:top w:val="single" w:sz="4" w:space="0" w:color="auto"/>
              <w:left w:val="single" w:sz="4" w:space="0" w:color="auto"/>
              <w:bottom w:val="single" w:sz="4" w:space="0" w:color="auto"/>
              <w:right w:val="single" w:sz="4" w:space="0" w:color="auto"/>
            </w:tcBorders>
            <w:vAlign w:val="center"/>
          </w:tcPr>
          <w:p w14:paraId="0AF9EEB4" w14:textId="4E0E6CAC"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19</w:t>
            </w:r>
          </w:p>
        </w:tc>
        <w:tc>
          <w:tcPr>
            <w:tcW w:w="844" w:type="dxa"/>
            <w:tcBorders>
              <w:top w:val="single" w:sz="4" w:space="0" w:color="auto"/>
              <w:left w:val="single" w:sz="4" w:space="0" w:color="auto"/>
              <w:bottom w:val="single" w:sz="4" w:space="0" w:color="auto"/>
              <w:right w:val="single" w:sz="4" w:space="0" w:color="auto"/>
            </w:tcBorders>
            <w:vAlign w:val="center"/>
          </w:tcPr>
          <w:p w14:paraId="314736F3" w14:textId="77777777" w:rsidR="00AD48CD" w:rsidRPr="004A6B10"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4A6B10">
              <w:rPr>
                <w:noProof/>
                <w:color w:val="FF0000"/>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tcPr>
          <w:p w14:paraId="1413CDA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5C44F8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78AC5046" w14:textId="77777777" w:rsidR="00AD48CD" w:rsidRPr="001A1E32" w:rsidRDefault="00AD48CD" w:rsidP="00AD48CD">
            <w:pPr>
              <w:rPr>
                <w:noProof/>
                <w:sz w:val="16"/>
                <w:szCs w:val="16"/>
              </w:rPr>
            </w:pPr>
            <w:r w:rsidRPr="001A1E32">
              <w:rPr>
                <w:noProof/>
                <w:sz w:val="16"/>
                <w:szCs w:val="16"/>
              </w:rPr>
              <w:t>KOORDİNATÖR BİRİM</w:t>
            </w:r>
          </w:p>
        </w:tc>
        <w:tc>
          <w:tcPr>
            <w:tcW w:w="7645" w:type="dxa"/>
            <w:gridSpan w:val="9"/>
            <w:tcBorders>
              <w:top w:val="single" w:sz="4" w:space="0" w:color="auto"/>
              <w:left w:val="single" w:sz="4" w:space="0" w:color="auto"/>
              <w:bottom w:val="single" w:sz="4" w:space="0" w:color="auto"/>
              <w:right w:val="single" w:sz="4" w:space="0" w:color="auto"/>
            </w:tcBorders>
            <w:hideMark/>
          </w:tcPr>
          <w:p w14:paraId="05908ED6"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 Komisyonu</w:t>
            </w:r>
          </w:p>
        </w:tc>
      </w:tr>
      <w:tr w:rsidR="00AD48CD" w:rsidRPr="001A1E32" w14:paraId="76EDE40F"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272BD931" w14:textId="77777777" w:rsidR="00AD48CD" w:rsidRPr="001A1E32" w:rsidRDefault="00AD48CD" w:rsidP="00AD48CD">
            <w:pPr>
              <w:rPr>
                <w:noProof/>
                <w:sz w:val="16"/>
                <w:szCs w:val="16"/>
              </w:rPr>
            </w:pPr>
            <w:r w:rsidRPr="001A1E32">
              <w:rPr>
                <w:noProof/>
                <w:sz w:val="16"/>
                <w:szCs w:val="16"/>
              </w:rPr>
              <w:t>İŞ BİRLİĞİ YAPILACAK BİRİM(LER)</w:t>
            </w:r>
          </w:p>
        </w:tc>
        <w:tc>
          <w:tcPr>
            <w:tcW w:w="7645" w:type="dxa"/>
            <w:gridSpan w:val="9"/>
            <w:tcBorders>
              <w:top w:val="single" w:sz="4" w:space="0" w:color="auto"/>
              <w:left w:val="single" w:sz="4" w:space="0" w:color="auto"/>
              <w:bottom w:val="single" w:sz="4" w:space="0" w:color="auto"/>
              <w:right w:val="single" w:sz="4" w:space="0" w:color="auto"/>
            </w:tcBorders>
            <w:vAlign w:val="center"/>
            <w:hideMark/>
          </w:tcPr>
          <w:p w14:paraId="5837FCE6" w14:textId="5D764441" w:rsidR="00AD48CD" w:rsidRPr="001A1E32" w:rsidRDefault="00AD48CD" w:rsidP="00AD48CD">
            <w:pPr>
              <w:tabs>
                <w:tab w:val="center" w:pos="3714"/>
              </w:tabs>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 Zümre Öğretmenler Kurulu</w:t>
            </w:r>
          </w:p>
        </w:tc>
      </w:tr>
      <w:tr w:rsidR="00AD48CD" w:rsidRPr="001A1E32" w14:paraId="7FEAFAE2"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1F5311DB" w14:textId="77777777" w:rsidR="00AD48CD" w:rsidRPr="001A1E32" w:rsidRDefault="00AD48CD" w:rsidP="00AD48CD">
            <w:pPr>
              <w:rPr>
                <w:noProof/>
                <w:sz w:val="16"/>
                <w:szCs w:val="16"/>
              </w:rPr>
            </w:pPr>
            <w:r w:rsidRPr="001A1E32">
              <w:rPr>
                <w:noProof/>
                <w:sz w:val="16"/>
                <w:szCs w:val="16"/>
              </w:rPr>
              <w:t>RİSKLER</w:t>
            </w:r>
          </w:p>
        </w:tc>
        <w:tc>
          <w:tcPr>
            <w:tcW w:w="7645" w:type="dxa"/>
            <w:gridSpan w:val="9"/>
            <w:tcBorders>
              <w:top w:val="single" w:sz="4" w:space="0" w:color="auto"/>
              <w:left w:val="single" w:sz="4" w:space="0" w:color="auto"/>
              <w:bottom w:val="single" w:sz="4" w:space="0" w:color="auto"/>
              <w:right w:val="single" w:sz="4" w:space="0" w:color="auto"/>
            </w:tcBorders>
            <w:hideMark/>
          </w:tcPr>
          <w:p w14:paraId="50E0C285"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Salgın hastalıklar nedeniyle öğrencilerin ara devamsızlık yapması</w:t>
            </w:r>
          </w:p>
          <w:p w14:paraId="5993387D"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destek amaçlı kullanılan dijital platformlara öğrencilerin ev ortamında ulaşamaması</w:t>
            </w:r>
          </w:p>
        </w:tc>
      </w:tr>
      <w:tr w:rsidR="00AD48CD" w:rsidRPr="001A1E32" w14:paraId="1B322B08"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74A7AA62" w14:textId="77777777" w:rsidR="00AD48CD" w:rsidRPr="001A1E32" w:rsidRDefault="00AD48CD" w:rsidP="00AD48CD">
            <w:pPr>
              <w:rPr>
                <w:noProof/>
                <w:sz w:val="16"/>
                <w:szCs w:val="16"/>
              </w:rPr>
            </w:pPr>
            <w:r w:rsidRPr="001A1E32">
              <w:rPr>
                <w:noProof/>
                <w:sz w:val="16"/>
                <w:szCs w:val="16"/>
              </w:rPr>
              <w:t>STRATEJİLER</w:t>
            </w:r>
          </w:p>
        </w:tc>
        <w:tc>
          <w:tcPr>
            <w:tcW w:w="7645" w:type="dxa"/>
            <w:gridSpan w:val="9"/>
            <w:tcBorders>
              <w:top w:val="single" w:sz="4" w:space="0" w:color="auto"/>
              <w:left w:val="single" w:sz="4" w:space="0" w:color="auto"/>
              <w:bottom w:val="single" w:sz="4" w:space="0" w:color="auto"/>
              <w:right w:val="single" w:sz="4" w:space="0" w:color="auto"/>
            </w:tcBorders>
            <w:hideMark/>
          </w:tcPr>
          <w:p w14:paraId="5F405C39"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S.1. Öğrencilerin Türkçe dersindeki eksikleri tespit edilerek İYEP aracılığıyla akademik yeterliklerinin artırılması sağlanacaktır.</w:t>
            </w:r>
          </w:p>
          <w:p w14:paraId="431EE2D4"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S.2 Öğrencilerin matematik derslerindeki eksikleri tespit edilerek İYEP aracılığıyla akademik yeterliklerinin artırılması sağlanacaktır.</w:t>
            </w:r>
          </w:p>
          <w:p w14:paraId="12F0BCFB"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S.3 Dijital platformlar aracılığıyla öğrencilerin tamamlayıcı ve destekleyici eğitim almaları sağlanacaktır.</w:t>
            </w:r>
          </w:p>
          <w:p w14:paraId="388E941E"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 xml:space="preserve">S.4 </w:t>
            </w:r>
            <w:proofErr w:type="spellStart"/>
            <w:r w:rsidRPr="001A1E32">
              <w:rPr>
                <w:sz w:val="16"/>
                <w:szCs w:val="16"/>
              </w:rPr>
              <w:t>İYEP’in</w:t>
            </w:r>
            <w:proofErr w:type="spellEnd"/>
            <w:r w:rsidRPr="001A1E32">
              <w:rPr>
                <w:sz w:val="16"/>
                <w:szCs w:val="16"/>
              </w:rPr>
              <w:t xml:space="preserve"> ders içeriklerine katkı sağlayacak etkinlik, okuma vb. aktivitelerin zenginleştirilmesi sağlanacaktır.</w:t>
            </w:r>
          </w:p>
          <w:p w14:paraId="50D51FCF"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S.5 Öğrencilerin devamsızlık nedenleri tespit edilerek devamsızlığa neden olan etmenler giderilecektir.</w:t>
            </w:r>
          </w:p>
        </w:tc>
      </w:tr>
      <w:tr w:rsidR="00AD48CD" w:rsidRPr="001A1E32" w14:paraId="1AC34E34"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6EA99BC8" w14:textId="77777777" w:rsidR="00AD48CD" w:rsidRPr="001A1E32" w:rsidRDefault="00AD48CD" w:rsidP="00AD48CD">
            <w:pPr>
              <w:rPr>
                <w:noProof/>
                <w:sz w:val="16"/>
                <w:szCs w:val="16"/>
              </w:rPr>
            </w:pPr>
            <w:r w:rsidRPr="001A1E32">
              <w:rPr>
                <w:noProof/>
                <w:sz w:val="16"/>
                <w:szCs w:val="16"/>
              </w:rPr>
              <w:t>MALİYET TAHMİNİ</w:t>
            </w:r>
          </w:p>
        </w:tc>
        <w:tc>
          <w:tcPr>
            <w:tcW w:w="7645" w:type="dxa"/>
            <w:gridSpan w:val="9"/>
            <w:tcBorders>
              <w:top w:val="single" w:sz="4" w:space="0" w:color="auto"/>
              <w:left w:val="single" w:sz="4" w:space="0" w:color="auto"/>
              <w:bottom w:val="single" w:sz="4" w:space="0" w:color="auto"/>
              <w:right w:val="single" w:sz="4" w:space="0" w:color="auto"/>
            </w:tcBorders>
            <w:hideMark/>
          </w:tcPr>
          <w:p w14:paraId="7BCA4B9A" w14:textId="731748C8" w:rsidR="00AD48CD" w:rsidRPr="001A1E32" w:rsidRDefault="00AD48CD" w:rsidP="00AD48CD">
            <w:pPr>
              <w:tabs>
                <w:tab w:val="right" w:pos="7429"/>
              </w:tabs>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20000</w:t>
            </w:r>
            <w:r>
              <w:rPr>
                <w:noProof/>
                <w:sz w:val="16"/>
                <w:szCs w:val="16"/>
              </w:rPr>
              <w:tab/>
            </w:r>
          </w:p>
        </w:tc>
      </w:tr>
      <w:tr w:rsidR="00AD48CD" w:rsidRPr="001A1E32" w14:paraId="65D44491"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519BF316" w14:textId="77777777" w:rsidR="00AD48CD" w:rsidRPr="001A1E32" w:rsidRDefault="00AD48CD" w:rsidP="00AD48CD">
            <w:pPr>
              <w:rPr>
                <w:noProof/>
                <w:sz w:val="16"/>
                <w:szCs w:val="16"/>
              </w:rPr>
            </w:pPr>
            <w:r w:rsidRPr="001A1E32">
              <w:rPr>
                <w:noProof/>
                <w:sz w:val="16"/>
                <w:szCs w:val="16"/>
              </w:rPr>
              <w:t>TESPİTLER</w:t>
            </w:r>
          </w:p>
        </w:tc>
        <w:tc>
          <w:tcPr>
            <w:tcW w:w="7645" w:type="dxa"/>
            <w:gridSpan w:val="9"/>
            <w:tcBorders>
              <w:top w:val="single" w:sz="4" w:space="0" w:color="auto"/>
              <w:left w:val="single" w:sz="4" w:space="0" w:color="auto"/>
              <w:bottom w:val="single" w:sz="4" w:space="0" w:color="auto"/>
              <w:right w:val="single" w:sz="4" w:space="0" w:color="auto"/>
            </w:tcBorders>
            <w:hideMark/>
          </w:tcPr>
          <w:p w14:paraId="66C976CB"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Öğrencilerin ara devamsızlık yapmaları, İYEP kazanımlarına ulaşma oranlarını azaltmaktadır.</w:t>
            </w:r>
          </w:p>
          <w:p w14:paraId="59DF47D9"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Veliler, öğrencilerin İYEP’e göre tespit edilen eksiklikleri yerine diğer derslerden (programlardan) destek almayı talep etmektedirler.</w:t>
            </w:r>
          </w:p>
        </w:tc>
      </w:tr>
      <w:tr w:rsidR="00AD48CD" w:rsidRPr="001A1E32" w14:paraId="165C8D9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1B576EBB" w14:textId="77777777" w:rsidR="00AD48CD" w:rsidRPr="001A1E32" w:rsidRDefault="00AD48CD" w:rsidP="00AD48CD">
            <w:pPr>
              <w:rPr>
                <w:noProof/>
                <w:sz w:val="16"/>
                <w:szCs w:val="16"/>
              </w:rPr>
            </w:pPr>
            <w:r w:rsidRPr="001A1E32">
              <w:rPr>
                <w:noProof/>
                <w:sz w:val="16"/>
                <w:szCs w:val="16"/>
              </w:rPr>
              <w:t>İHTİYAÇLAR</w:t>
            </w:r>
          </w:p>
        </w:tc>
        <w:tc>
          <w:tcPr>
            <w:tcW w:w="7645" w:type="dxa"/>
            <w:gridSpan w:val="9"/>
            <w:tcBorders>
              <w:top w:val="single" w:sz="4" w:space="0" w:color="auto"/>
              <w:left w:val="single" w:sz="4" w:space="0" w:color="auto"/>
              <w:bottom w:val="single" w:sz="4" w:space="0" w:color="auto"/>
              <w:right w:val="single" w:sz="4" w:space="0" w:color="auto"/>
            </w:tcBorders>
            <w:hideMark/>
          </w:tcPr>
          <w:p w14:paraId="043FBFAC"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göre eksiklikleri belirlenen öğrencilerin programa katılım zorunluluğunun getirilmesi</w:t>
            </w:r>
          </w:p>
          <w:p w14:paraId="1CA8E4C1"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İYEP’de devam zorunluluğunun getirilmesi</w:t>
            </w:r>
          </w:p>
        </w:tc>
      </w:tr>
    </w:tbl>
    <w:p w14:paraId="77B0ACA6" w14:textId="77777777" w:rsidR="00F650BD" w:rsidRPr="001A1E32" w:rsidRDefault="00F650BD" w:rsidP="00F650BD">
      <w:pPr>
        <w:rPr>
          <w:rFonts w:cs="Times New Roman"/>
          <w:noProof/>
          <w:sz w:val="20"/>
          <w:szCs w:val="20"/>
        </w:rPr>
      </w:pPr>
    </w:p>
    <w:p w14:paraId="4FDC517E"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896"/>
        <w:gridCol w:w="847"/>
        <w:gridCol w:w="615"/>
        <w:gridCol w:w="615"/>
        <w:gridCol w:w="615"/>
        <w:gridCol w:w="675"/>
        <w:gridCol w:w="896"/>
        <w:gridCol w:w="962"/>
        <w:gridCol w:w="989"/>
      </w:tblGrid>
      <w:tr w:rsidR="00F650BD" w:rsidRPr="001A1E32" w14:paraId="00148C56" w14:textId="77777777" w:rsidTr="00AD48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522F2BE9" w14:textId="77777777" w:rsidR="00F650BD" w:rsidRPr="001A1E32" w:rsidRDefault="00F650BD" w:rsidP="003641B1">
            <w:pPr>
              <w:jc w:val="right"/>
              <w:rPr>
                <w:noProof/>
                <w:sz w:val="16"/>
                <w:szCs w:val="16"/>
              </w:rPr>
            </w:pPr>
            <w:r w:rsidRPr="001A1E32">
              <w:rPr>
                <w:noProof/>
                <w:sz w:val="16"/>
                <w:szCs w:val="16"/>
              </w:rPr>
              <w:lastRenderedPageBreak/>
              <w:t>AMAÇ (A2)</w:t>
            </w:r>
          </w:p>
        </w:tc>
        <w:tc>
          <w:tcPr>
            <w:tcW w:w="7110" w:type="dxa"/>
            <w:gridSpan w:val="9"/>
            <w:tcBorders>
              <w:top w:val="single" w:sz="4" w:space="0" w:color="auto"/>
              <w:left w:val="single" w:sz="4" w:space="0" w:color="auto"/>
              <w:bottom w:val="single" w:sz="4" w:space="0" w:color="auto"/>
              <w:right w:val="single" w:sz="4" w:space="0" w:color="auto"/>
            </w:tcBorders>
            <w:hideMark/>
          </w:tcPr>
          <w:p w14:paraId="76B45B03" w14:textId="77777777"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16"/>
              </w:rPr>
            </w:pPr>
            <w:r w:rsidRPr="001A1E32">
              <w:rPr>
                <w:sz w:val="16"/>
                <w:szCs w:val="16"/>
              </w:rPr>
              <w:t xml:space="preserve">Temel eğitimde öğrencilerin kaliteli eğitime erişimleri fırsat eşitliği temelinde artırılarak bilişsel, </w:t>
            </w:r>
            <w:proofErr w:type="spellStart"/>
            <w:r w:rsidRPr="001A1E32">
              <w:rPr>
                <w:sz w:val="16"/>
                <w:szCs w:val="16"/>
              </w:rPr>
              <w:t>duyuşsal</w:t>
            </w:r>
            <w:proofErr w:type="spellEnd"/>
            <w:r w:rsidRPr="001A1E32">
              <w:rPr>
                <w:sz w:val="16"/>
                <w:szCs w:val="16"/>
              </w:rPr>
              <w:t xml:space="preserve"> ve fiziksel olarak çok yönlü gelişimleri sağlanacak ve temel hayat becerilerini edinmiş öğrenciler yetiştirilecektir.</w:t>
            </w:r>
          </w:p>
        </w:tc>
      </w:tr>
      <w:tr w:rsidR="00F650BD" w:rsidRPr="001A1E32" w14:paraId="6C67D1C3"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2F5877AA" w14:textId="77777777" w:rsidR="00F650BD" w:rsidRPr="001A1E32" w:rsidRDefault="00F650BD" w:rsidP="003641B1">
            <w:pPr>
              <w:jc w:val="right"/>
              <w:rPr>
                <w:noProof/>
                <w:sz w:val="16"/>
                <w:szCs w:val="16"/>
              </w:rPr>
            </w:pPr>
            <w:r w:rsidRPr="001A1E32">
              <w:rPr>
                <w:noProof/>
                <w:sz w:val="16"/>
                <w:szCs w:val="16"/>
              </w:rPr>
              <w:t>HEDEF (H2.1)</w:t>
            </w:r>
          </w:p>
        </w:tc>
        <w:tc>
          <w:tcPr>
            <w:tcW w:w="7110" w:type="dxa"/>
            <w:gridSpan w:val="9"/>
            <w:tcBorders>
              <w:top w:val="single" w:sz="4" w:space="0" w:color="auto"/>
              <w:left w:val="single" w:sz="4" w:space="0" w:color="auto"/>
              <w:bottom w:val="single" w:sz="4" w:space="0" w:color="auto"/>
              <w:right w:val="single" w:sz="4" w:space="0" w:color="auto"/>
            </w:tcBorders>
            <w:hideMark/>
          </w:tcPr>
          <w:p w14:paraId="6FF385FB" w14:textId="77777777" w:rsidR="00F650BD" w:rsidRPr="001A1E32" w:rsidRDefault="00F650BD" w:rsidP="003641B1">
            <w:pPr>
              <w:adjustRightInd w:val="0"/>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Öğrencilerin bilimsel, kültürel, sanatsal, sportif ve toplum hizmeti alanlarında ders dışı etkinliklere katılım oranı artırılacaktır.</w:t>
            </w:r>
          </w:p>
        </w:tc>
      </w:tr>
      <w:tr w:rsidR="00F650BD" w:rsidRPr="001A1E32" w14:paraId="4D91BEF2"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65E70F1D" w14:textId="77777777" w:rsidR="00F650BD" w:rsidRPr="001A1E32" w:rsidRDefault="00F650BD" w:rsidP="003641B1">
            <w:pPr>
              <w:jc w:val="center"/>
              <w:rPr>
                <w:noProof/>
                <w:sz w:val="16"/>
                <w:szCs w:val="16"/>
              </w:rPr>
            </w:pPr>
            <w:r w:rsidRPr="001A1E32">
              <w:rPr>
                <w:noProof/>
                <w:sz w:val="16"/>
                <w:szCs w:val="16"/>
              </w:rPr>
              <w:t>Performans Göstergesi (PG)</w:t>
            </w:r>
          </w:p>
        </w:tc>
        <w:tc>
          <w:tcPr>
            <w:tcW w:w="896" w:type="dxa"/>
            <w:tcBorders>
              <w:top w:val="single" w:sz="4" w:space="0" w:color="auto"/>
              <w:left w:val="single" w:sz="4" w:space="0" w:color="auto"/>
              <w:bottom w:val="single" w:sz="4" w:space="0" w:color="auto"/>
              <w:right w:val="single" w:sz="4" w:space="0" w:color="auto"/>
            </w:tcBorders>
            <w:vAlign w:val="center"/>
            <w:hideMark/>
          </w:tcPr>
          <w:p w14:paraId="6C3BAD5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7" w:type="dxa"/>
            <w:tcBorders>
              <w:top w:val="single" w:sz="4" w:space="0" w:color="auto"/>
              <w:left w:val="single" w:sz="4" w:space="0" w:color="auto"/>
              <w:bottom w:val="single" w:sz="4" w:space="0" w:color="auto"/>
              <w:right w:val="single" w:sz="4" w:space="0" w:color="auto"/>
            </w:tcBorders>
            <w:vAlign w:val="center"/>
            <w:hideMark/>
          </w:tcPr>
          <w:p w14:paraId="4874D7D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15" w:type="dxa"/>
            <w:tcBorders>
              <w:top w:val="single" w:sz="4" w:space="0" w:color="auto"/>
              <w:left w:val="single" w:sz="4" w:space="0" w:color="auto"/>
              <w:bottom w:val="single" w:sz="4" w:space="0" w:color="auto"/>
              <w:right w:val="single" w:sz="4" w:space="0" w:color="auto"/>
            </w:tcBorders>
            <w:vAlign w:val="center"/>
            <w:hideMark/>
          </w:tcPr>
          <w:p w14:paraId="45891DA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15" w:type="dxa"/>
            <w:tcBorders>
              <w:top w:val="single" w:sz="4" w:space="0" w:color="auto"/>
              <w:left w:val="single" w:sz="4" w:space="0" w:color="auto"/>
              <w:bottom w:val="single" w:sz="4" w:space="0" w:color="auto"/>
              <w:right w:val="single" w:sz="4" w:space="0" w:color="auto"/>
            </w:tcBorders>
            <w:vAlign w:val="center"/>
            <w:hideMark/>
          </w:tcPr>
          <w:p w14:paraId="3843ABF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15" w:type="dxa"/>
            <w:tcBorders>
              <w:top w:val="single" w:sz="4" w:space="0" w:color="auto"/>
              <w:left w:val="single" w:sz="4" w:space="0" w:color="auto"/>
              <w:bottom w:val="single" w:sz="4" w:space="0" w:color="auto"/>
              <w:right w:val="single" w:sz="4" w:space="0" w:color="auto"/>
            </w:tcBorders>
            <w:vAlign w:val="center"/>
            <w:hideMark/>
          </w:tcPr>
          <w:p w14:paraId="17291F3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75" w:type="dxa"/>
            <w:tcBorders>
              <w:top w:val="single" w:sz="4" w:space="0" w:color="auto"/>
              <w:left w:val="single" w:sz="4" w:space="0" w:color="auto"/>
              <w:bottom w:val="single" w:sz="4" w:space="0" w:color="auto"/>
              <w:right w:val="single" w:sz="4" w:space="0" w:color="auto"/>
            </w:tcBorders>
            <w:vAlign w:val="center"/>
            <w:hideMark/>
          </w:tcPr>
          <w:p w14:paraId="1F9E42F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896" w:type="dxa"/>
            <w:tcBorders>
              <w:top w:val="single" w:sz="4" w:space="0" w:color="auto"/>
              <w:left w:val="single" w:sz="4" w:space="0" w:color="auto"/>
              <w:bottom w:val="single" w:sz="4" w:space="0" w:color="auto"/>
              <w:right w:val="single" w:sz="4" w:space="0" w:color="auto"/>
            </w:tcBorders>
            <w:vAlign w:val="center"/>
            <w:hideMark/>
          </w:tcPr>
          <w:p w14:paraId="157BBEF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962" w:type="dxa"/>
            <w:tcBorders>
              <w:top w:val="single" w:sz="4" w:space="0" w:color="auto"/>
              <w:left w:val="single" w:sz="4" w:space="0" w:color="auto"/>
              <w:bottom w:val="single" w:sz="4" w:space="0" w:color="auto"/>
              <w:right w:val="single" w:sz="4" w:space="0" w:color="auto"/>
            </w:tcBorders>
            <w:vAlign w:val="center"/>
            <w:hideMark/>
          </w:tcPr>
          <w:p w14:paraId="475AF82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89" w:type="dxa"/>
            <w:tcBorders>
              <w:top w:val="single" w:sz="4" w:space="0" w:color="auto"/>
              <w:left w:val="single" w:sz="4" w:space="0" w:color="auto"/>
              <w:bottom w:val="single" w:sz="4" w:space="0" w:color="auto"/>
              <w:right w:val="single" w:sz="4" w:space="0" w:color="auto"/>
            </w:tcBorders>
            <w:vAlign w:val="center"/>
            <w:hideMark/>
          </w:tcPr>
          <w:p w14:paraId="07EDEC5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F650BD" w:rsidRPr="001A1E32" w14:paraId="46290EC8"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6B5719DC" w14:textId="77777777" w:rsidR="00F650BD" w:rsidRPr="001A1E32" w:rsidRDefault="00F650BD" w:rsidP="003641B1">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078805DC" w14:textId="2A30AE0E"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14:paraId="085582FF" w14:textId="09EB4144"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15" w:type="dxa"/>
            <w:tcBorders>
              <w:top w:val="single" w:sz="4" w:space="0" w:color="auto"/>
              <w:left w:val="single" w:sz="4" w:space="0" w:color="auto"/>
              <w:bottom w:val="single" w:sz="4" w:space="0" w:color="auto"/>
              <w:right w:val="single" w:sz="4" w:space="0" w:color="auto"/>
            </w:tcBorders>
            <w:vAlign w:val="center"/>
          </w:tcPr>
          <w:p w14:paraId="538F1B58" w14:textId="4F4BBAC1"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63</w:t>
            </w:r>
          </w:p>
        </w:tc>
        <w:tc>
          <w:tcPr>
            <w:tcW w:w="615" w:type="dxa"/>
            <w:tcBorders>
              <w:top w:val="single" w:sz="4" w:space="0" w:color="auto"/>
              <w:left w:val="single" w:sz="4" w:space="0" w:color="auto"/>
              <w:bottom w:val="single" w:sz="4" w:space="0" w:color="auto"/>
              <w:right w:val="single" w:sz="4" w:space="0" w:color="auto"/>
            </w:tcBorders>
            <w:vAlign w:val="center"/>
          </w:tcPr>
          <w:p w14:paraId="3418ED57" w14:textId="1E06D5F1"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66</w:t>
            </w:r>
          </w:p>
        </w:tc>
        <w:tc>
          <w:tcPr>
            <w:tcW w:w="615" w:type="dxa"/>
            <w:tcBorders>
              <w:top w:val="single" w:sz="4" w:space="0" w:color="auto"/>
              <w:left w:val="single" w:sz="4" w:space="0" w:color="auto"/>
              <w:bottom w:val="single" w:sz="4" w:space="0" w:color="auto"/>
              <w:right w:val="single" w:sz="4" w:space="0" w:color="auto"/>
            </w:tcBorders>
            <w:vAlign w:val="center"/>
          </w:tcPr>
          <w:p w14:paraId="3B55EB70" w14:textId="49676EEC"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69</w:t>
            </w:r>
          </w:p>
        </w:tc>
        <w:tc>
          <w:tcPr>
            <w:tcW w:w="675" w:type="dxa"/>
            <w:tcBorders>
              <w:top w:val="single" w:sz="4" w:space="0" w:color="auto"/>
              <w:left w:val="single" w:sz="4" w:space="0" w:color="auto"/>
              <w:bottom w:val="single" w:sz="4" w:space="0" w:color="auto"/>
              <w:right w:val="single" w:sz="4" w:space="0" w:color="auto"/>
            </w:tcBorders>
            <w:vAlign w:val="center"/>
          </w:tcPr>
          <w:p w14:paraId="6A35F071" w14:textId="36897790"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72</w:t>
            </w:r>
          </w:p>
        </w:tc>
        <w:tc>
          <w:tcPr>
            <w:tcW w:w="896" w:type="dxa"/>
            <w:tcBorders>
              <w:top w:val="single" w:sz="4" w:space="0" w:color="auto"/>
              <w:left w:val="single" w:sz="4" w:space="0" w:color="auto"/>
              <w:bottom w:val="single" w:sz="4" w:space="0" w:color="auto"/>
              <w:right w:val="single" w:sz="4" w:space="0" w:color="auto"/>
            </w:tcBorders>
            <w:vAlign w:val="center"/>
          </w:tcPr>
          <w:p w14:paraId="32560734" w14:textId="617CE5E1"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w:t>
            </w:r>
            <w:r w:rsidR="00A214E9">
              <w:rPr>
                <w:noProof/>
                <w:sz w:val="16"/>
                <w:szCs w:val="16"/>
              </w:rPr>
              <w:t>5</w:t>
            </w:r>
          </w:p>
        </w:tc>
        <w:tc>
          <w:tcPr>
            <w:tcW w:w="962" w:type="dxa"/>
            <w:tcBorders>
              <w:top w:val="single" w:sz="4" w:space="0" w:color="auto"/>
              <w:left w:val="single" w:sz="4" w:space="0" w:color="auto"/>
              <w:bottom w:val="single" w:sz="4" w:space="0" w:color="auto"/>
              <w:right w:val="single" w:sz="4" w:space="0" w:color="auto"/>
            </w:tcBorders>
            <w:vAlign w:val="center"/>
            <w:hideMark/>
          </w:tcPr>
          <w:p w14:paraId="295F1BCD"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40BA4D02"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F650BD" w:rsidRPr="001A1E32" w14:paraId="2D2B4C6C"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3028EC51" w14:textId="77777777" w:rsidR="00F650BD" w:rsidRPr="001A1E32" w:rsidRDefault="00F650BD" w:rsidP="003641B1">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2CFEBB37" w14:textId="66CC7446"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r w:rsidR="00A214E9">
              <w:rPr>
                <w:noProof/>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14:paraId="4360F403" w14:textId="1FB7BFF2"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615" w:type="dxa"/>
            <w:tcBorders>
              <w:top w:val="single" w:sz="4" w:space="0" w:color="auto"/>
              <w:left w:val="single" w:sz="4" w:space="0" w:color="auto"/>
              <w:bottom w:val="single" w:sz="4" w:space="0" w:color="auto"/>
              <w:right w:val="single" w:sz="4" w:space="0" w:color="auto"/>
            </w:tcBorders>
            <w:vAlign w:val="center"/>
          </w:tcPr>
          <w:p w14:paraId="797DF86B" w14:textId="521F3142"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32</w:t>
            </w:r>
          </w:p>
        </w:tc>
        <w:tc>
          <w:tcPr>
            <w:tcW w:w="615" w:type="dxa"/>
            <w:tcBorders>
              <w:top w:val="single" w:sz="4" w:space="0" w:color="auto"/>
              <w:left w:val="single" w:sz="4" w:space="0" w:color="auto"/>
              <w:bottom w:val="single" w:sz="4" w:space="0" w:color="auto"/>
              <w:right w:val="single" w:sz="4" w:space="0" w:color="auto"/>
            </w:tcBorders>
            <w:vAlign w:val="center"/>
          </w:tcPr>
          <w:p w14:paraId="70B01F33" w14:textId="61ABD6AB"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34</w:t>
            </w:r>
          </w:p>
        </w:tc>
        <w:tc>
          <w:tcPr>
            <w:tcW w:w="615" w:type="dxa"/>
            <w:tcBorders>
              <w:top w:val="single" w:sz="4" w:space="0" w:color="auto"/>
              <w:left w:val="single" w:sz="4" w:space="0" w:color="auto"/>
              <w:bottom w:val="single" w:sz="4" w:space="0" w:color="auto"/>
              <w:right w:val="single" w:sz="4" w:space="0" w:color="auto"/>
            </w:tcBorders>
            <w:vAlign w:val="center"/>
          </w:tcPr>
          <w:p w14:paraId="2FA9CAF5" w14:textId="6601DEEA"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36</w:t>
            </w:r>
          </w:p>
        </w:tc>
        <w:tc>
          <w:tcPr>
            <w:tcW w:w="675" w:type="dxa"/>
            <w:tcBorders>
              <w:top w:val="single" w:sz="4" w:space="0" w:color="auto"/>
              <w:left w:val="single" w:sz="4" w:space="0" w:color="auto"/>
              <w:bottom w:val="single" w:sz="4" w:space="0" w:color="auto"/>
              <w:right w:val="single" w:sz="4" w:space="0" w:color="auto"/>
            </w:tcBorders>
            <w:vAlign w:val="center"/>
          </w:tcPr>
          <w:p w14:paraId="1FDBF458" w14:textId="36FE74D8"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38</w:t>
            </w:r>
          </w:p>
        </w:tc>
        <w:tc>
          <w:tcPr>
            <w:tcW w:w="896" w:type="dxa"/>
            <w:tcBorders>
              <w:top w:val="single" w:sz="4" w:space="0" w:color="auto"/>
              <w:left w:val="single" w:sz="4" w:space="0" w:color="auto"/>
              <w:bottom w:val="single" w:sz="4" w:space="0" w:color="auto"/>
              <w:right w:val="single" w:sz="4" w:space="0" w:color="auto"/>
            </w:tcBorders>
            <w:vAlign w:val="center"/>
          </w:tcPr>
          <w:p w14:paraId="5439978E" w14:textId="44C7A571"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962" w:type="dxa"/>
            <w:tcBorders>
              <w:top w:val="single" w:sz="4" w:space="0" w:color="auto"/>
              <w:left w:val="single" w:sz="4" w:space="0" w:color="auto"/>
              <w:bottom w:val="single" w:sz="4" w:space="0" w:color="auto"/>
              <w:right w:val="single" w:sz="4" w:space="0" w:color="auto"/>
            </w:tcBorders>
            <w:vAlign w:val="center"/>
            <w:hideMark/>
          </w:tcPr>
          <w:p w14:paraId="4077F64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552FFDE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F52811A"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711FA119" w14:textId="77777777" w:rsidR="00AD48CD" w:rsidRPr="001A1E32" w:rsidRDefault="00AD48CD" w:rsidP="00AD48CD">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6574426D" w14:textId="2EE8E59F"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7" w:type="dxa"/>
            <w:tcBorders>
              <w:top w:val="single" w:sz="4" w:space="0" w:color="auto"/>
              <w:left w:val="single" w:sz="4" w:space="0" w:color="auto"/>
              <w:bottom w:val="single" w:sz="4" w:space="0" w:color="auto"/>
              <w:right w:val="single" w:sz="4" w:space="0" w:color="auto"/>
            </w:tcBorders>
            <w:vAlign w:val="center"/>
          </w:tcPr>
          <w:p w14:paraId="382543AA" w14:textId="074B8B9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15" w:type="dxa"/>
            <w:tcBorders>
              <w:top w:val="single" w:sz="4" w:space="0" w:color="auto"/>
              <w:left w:val="single" w:sz="4" w:space="0" w:color="auto"/>
              <w:bottom w:val="single" w:sz="4" w:space="0" w:color="auto"/>
              <w:right w:val="single" w:sz="4" w:space="0" w:color="auto"/>
            </w:tcBorders>
            <w:vAlign w:val="center"/>
          </w:tcPr>
          <w:p w14:paraId="08A19219" w14:textId="45178286"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72</w:t>
            </w:r>
          </w:p>
        </w:tc>
        <w:tc>
          <w:tcPr>
            <w:tcW w:w="615" w:type="dxa"/>
            <w:tcBorders>
              <w:top w:val="single" w:sz="4" w:space="0" w:color="auto"/>
              <w:left w:val="single" w:sz="4" w:space="0" w:color="auto"/>
              <w:bottom w:val="single" w:sz="4" w:space="0" w:color="auto"/>
              <w:right w:val="single" w:sz="4" w:space="0" w:color="auto"/>
            </w:tcBorders>
            <w:vAlign w:val="center"/>
          </w:tcPr>
          <w:p w14:paraId="396E8B8B" w14:textId="73A0738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74</w:t>
            </w:r>
          </w:p>
        </w:tc>
        <w:tc>
          <w:tcPr>
            <w:tcW w:w="615" w:type="dxa"/>
            <w:tcBorders>
              <w:top w:val="single" w:sz="4" w:space="0" w:color="auto"/>
              <w:left w:val="single" w:sz="4" w:space="0" w:color="auto"/>
              <w:bottom w:val="single" w:sz="4" w:space="0" w:color="auto"/>
              <w:right w:val="single" w:sz="4" w:space="0" w:color="auto"/>
            </w:tcBorders>
            <w:vAlign w:val="center"/>
          </w:tcPr>
          <w:p w14:paraId="60EC31C1" w14:textId="12616E5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76</w:t>
            </w:r>
          </w:p>
        </w:tc>
        <w:tc>
          <w:tcPr>
            <w:tcW w:w="675" w:type="dxa"/>
            <w:tcBorders>
              <w:top w:val="single" w:sz="4" w:space="0" w:color="auto"/>
              <w:left w:val="single" w:sz="4" w:space="0" w:color="auto"/>
              <w:bottom w:val="single" w:sz="4" w:space="0" w:color="auto"/>
              <w:right w:val="single" w:sz="4" w:space="0" w:color="auto"/>
            </w:tcBorders>
            <w:vAlign w:val="center"/>
          </w:tcPr>
          <w:p w14:paraId="603DA648" w14:textId="0DBAB91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78</w:t>
            </w:r>
          </w:p>
        </w:tc>
        <w:tc>
          <w:tcPr>
            <w:tcW w:w="896" w:type="dxa"/>
            <w:tcBorders>
              <w:top w:val="single" w:sz="4" w:space="0" w:color="auto"/>
              <w:left w:val="single" w:sz="4" w:space="0" w:color="auto"/>
              <w:bottom w:val="single" w:sz="4" w:space="0" w:color="auto"/>
              <w:right w:val="single" w:sz="4" w:space="0" w:color="auto"/>
            </w:tcBorders>
            <w:vAlign w:val="center"/>
          </w:tcPr>
          <w:p w14:paraId="38210AF2" w14:textId="25D16CB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962" w:type="dxa"/>
            <w:tcBorders>
              <w:top w:val="single" w:sz="4" w:space="0" w:color="auto"/>
              <w:left w:val="single" w:sz="4" w:space="0" w:color="auto"/>
              <w:bottom w:val="single" w:sz="4" w:space="0" w:color="auto"/>
              <w:right w:val="single" w:sz="4" w:space="0" w:color="auto"/>
            </w:tcBorders>
            <w:vAlign w:val="center"/>
            <w:hideMark/>
          </w:tcPr>
          <w:p w14:paraId="66ADCA3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34348EA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7AFE5BB9"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7B2F9EC1" w14:textId="77777777" w:rsidR="00AD48CD" w:rsidRPr="001A1E32" w:rsidRDefault="00AD48CD" w:rsidP="00AD48CD">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6CEA49EC" w14:textId="77764BCA"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14:paraId="7322CDA7" w14:textId="7C59403C"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17</w:t>
            </w:r>
          </w:p>
        </w:tc>
        <w:tc>
          <w:tcPr>
            <w:tcW w:w="615" w:type="dxa"/>
            <w:tcBorders>
              <w:top w:val="single" w:sz="4" w:space="0" w:color="auto"/>
              <w:left w:val="single" w:sz="4" w:space="0" w:color="auto"/>
              <w:bottom w:val="single" w:sz="4" w:space="0" w:color="auto"/>
              <w:right w:val="single" w:sz="4" w:space="0" w:color="auto"/>
            </w:tcBorders>
            <w:vAlign w:val="center"/>
          </w:tcPr>
          <w:p w14:paraId="193887AA" w14:textId="7D0B6C91"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19</w:t>
            </w:r>
          </w:p>
        </w:tc>
        <w:tc>
          <w:tcPr>
            <w:tcW w:w="615" w:type="dxa"/>
            <w:tcBorders>
              <w:top w:val="single" w:sz="4" w:space="0" w:color="auto"/>
              <w:left w:val="single" w:sz="4" w:space="0" w:color="auto"/>
              <w:bottom w:val="single" w:sz="4" w:space="0" w:color="auto"/>
              <w:right w:val="single" w:sz="4" w:space="0" w:color="auto"/>
            </w:tcBorders>
            <w:vAlign w:val="center"/>
          </w:tcPr>
          <w:p w14:paraId="28B9524F" w14:textId="4F24872C"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21</w:t>
            </w:r>
          </w:p>
        </w:tc>
        <w:tc>
          <w:tcPr>
            <w:tcW w:w="615" w:type="dxa"/>
            <w:tcBorders>
              <w:top w:val="single" w:sz="4" w:space="0" w:color="auto"/>
              <w:left w:val="single" w:sz="4" w:space="0" w:color="auto"/>
              <w:bottom w:val="single" w:sz="4" w:space="0" w:color="auto"/>
              <w:right w:val="single" w:sz="4" w:space="0" w:color="auto"/>
            </w:tcBorders>
            <w:vAlign w:val="center"/>
          </w:tcPr>
          <w:p w14:paraId="68977A76" w14:textId="28869A6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23</w:t>
            </w:r>
          </w:p>
        </w:tc>
        <w:tc>
          <w:tcPr>
            <w:tcW w:w="675" w:type="dxa"/>
            <w:tcBorders>
              <w:top w:val="single" w:sz="4" w:space="0" w:color="auto"/>
              <w:left w:val="single" w:sz="4" w:space="0" w:color="auto"/>
              <w:bottom w:val="single" w:sz="4" w:space="0" w:color="auto"/>
              <w:right w:val="single" w:sz="4" w:space="0" w:color="auto"/>
            </w:tcBorders>
            <w:vAlign w:val="center"/>
          </w:tcPr>
          <w:p w14:paraId="1641F1F0" w14:textId="240036C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96" w:type="dxa"/>
            <w:tcBorders>
              <w:top w:val="single" w:sz="4" w:space="0" w:color="auto"/>
              <w:left w:val="single" w:sz="4" w:space="0" w:color="auto"/>
              <w:bottom w:val="single" w:sz="4" w:space="0" w:color="auto"/>
              <w:right w:val="single" w:sz="4" w:space="0" w:color="auto"/>
            </w:tcBorders>
            <w:vAlign w:val="center"/>
          </w:tcPr>
          <w:p w14:paraId="7AEB3B55" w14:textId="6F9C63F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27</w:t>
            </w:r>
          </w:p>
        </w:tc>
        <w:tc>
          <w:tcPr>
            <w:tcW w:w="962" w:type="dxa"/>
            <w:tcBorders>
              <w:top w:val="single" w:sz="4" w:space="0" w:color="auto"/>
              <w:left w:val="single" w:sz="4" w:space="0" w:color="auto"/>
              <w:bottom w:val="single" w:sz="4" w:space="0" w:color="auto"/>
              <w:right w:val="single" w:sz="4" w:space="0" w:color="auto"/>
            </w:tcBorders>
            <w:vAlign w:val="center"/>
            <w:hideMark/>
          </w:tcPr>
          <w:p w14:paraId="2D502018"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75EC0811"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1F80EA70"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0B11C99D" w14:textId="77777777" w:rsidR="00AD48CD" w:rsidRPr="001A1E32" w:rsidRDefault="00AD48CD" w:rsidP="00AD48CD">
            <w:pPr>
              <w:rPr>
                <w:noProof/>
                <w:sz w:val="16"/>
                <w:szCs w:val="16"/>
              </w:rPr>
            </w:pPr>
            <w:r w:rsidRPr="001A1E32">
              <w:rPr>
                <w:noProof/>
                <w:sz w:val="16"/>
                <w:szCs w:val="16"/>
              </w:rPr>
              <w:t>KOORDİNATÖR BİRİM</w:t>
            </w:r>
          </w:p>
        </w:tc>
        <w:tc>
          <w:tcPr>
            <w:tcW w:w="7110" w:type="dxa"/>
            <w:gridSpan w:val="9"/>
            <w:tcBorders>
              <w:top w:val="single" w:sz="4" w:space="0" w:color="auto"/>
              <w:left w:val="single" w:sz="4" w:space="0" w:color="auto"/>
              <w:bottom w:val="single" w:sz="4" w:space="0" w:color="auto"/>
              <w:right w:val="single" w:sz="4" w:space="0" w:color="auto"/>
            </w:tcBorders>
            <w:hideMark/>
          </w:tcPr>
          <w:p w14:paraId="447033D2"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1962A016"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2FAE9ACA" w14:textId="77777777" w:rsidR="00AD48CD" w:rsidRPr="001A1E32" w:rsidRDefault="00AD48CD" w:rsidP="00AD48CD">
            <w:pPr>
              <w:rPr>
                <w:noProof/>
                <w:sz w:val="16"/>
                <w:szCs w:val="16"/>
              </w:rPr>
            </w:pPr>
            <w:r w:rsidRPr="001A1E32">
              <w:rPr>
                <w:noProof/>
                <w:sz w:val="16"/>
                <w:szCs w:val="16"/>
              </w:rPr>
              <w:t>İŞ BİRLİĞİ YAPILACAK BİRİM(LER)</w:t>
            </w:r>
          </w:p>
        </w:tc>
        <w:tc>
          <w:tcPr>
            <w:tcW w:w="7110" w:type="dxa"/>
            <w:gridSpan w:val="9"/>
            <w:tcBorders>
              <w:top w:val="single" w:sz="4" w:space="0" w:color="auto"/>
              <w:left w:val="single" w:sz="4" w:space="0" w:color="auto"/>
              <w:bottom w:val="single" w:sz="4" w:space="0" w:color="auto"/>
              <w:right w:val="single" w:sz="4" w:space="0" w:color="auto"/>
            </w:tcBorders>
            <w:hideMark/>
          </w:tcPr>
          <w:p w14:paraId="5874F187"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14:paraId="0271245E"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77A42FE0" w14:textId="77777777" w:rsidR="00AD48CD" w:rsidRPr="001A1E32" w:rsidRDefault="00AD48CD" w:rsidP="00AD48CD">
            <w:pPr>
              <w:rPr>
                <w:noProof/>
                <w:sz w:val="16"/>
                <w:szCs w:val="16"/>
              </w:rPr>
            </w:pPr>
            <w:r w:rsidRPr="001A1E32">
              <w:rPr>
                <w:noProof/>
                <w:sz w:val="16"/>
                <w:szCs w:val="16"/>
              </w:rPr>
              <w:t>RİSKLER</w:t>
            </w:r>
          </w:p>
        </w:tc>
        <w:tc>
          <w:tcPr>
            <w:tcW w:w="7110" w:type="dxa"/>
            <w:gridSpan w:val="9"/>
            <w:tcBorders>
              <w:top w:val="single" w:sz="4" w:space="0" w:color="auto"/>
              <w:left w:val="single" w:sz="4" w:space="0" w:color="auto"/>
              <w:bottom w:val="single" w:sz="4" w:space="0" w:color="auto"/>
              <w:right w:val="single" w:sz="4" w:space="0" w:color="auto"/>
            </w:tcBorders>
            <w:hideMark/>
          </w:tcPr>
          <w:p w14:paraId="70CD93F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Etkinlikler için maddi destek ve işbirliği sağlanamaması</w:t>
            </w:r>
          </w:p>
          <w:p w14:paraId="19B1703A"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bahçelerinin genellikle betonarme zeminden oluşması</w:t>
            </w:r>
          </w:p>
          <w:p w14:paraId="472B154C"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İlçeler arasında mevcut mesafenin uzak olması</w:t>
            </w:r>
          </w:p>
          <w:p w14:paraId="5ADCCF3D"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çalışmaların belirli (odak) hedef kitleye yönelik hazırlanmaması, geneli kapsaması</w:t>
            </w:r>
          </w:p>
          <w:p w14:paraId="64072DB3"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Re’sen uygulanan tekrar niteliğindeki proje çalışmaları</w:t>
            </w:r>
          </w:p>
        </w:tc>
      </w:tr>
      <w:tr w:rsidR="00AD48CD" w:rsidRPr="001A1E32" w14:paraId="33D35C9A"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498CD2AF" w14:textId="77777777" w:rsidR="00AD48CD" w:rsidRPr="001A1E32" w:rsidRDefault="00AD48CD" w:rsidP="00AD48CD">
            <w:pPr>
              <w:rPr>
                <w:noProof/>
                <w:sz w:val="16"/>
                <w:szCs w:val="16"/>
              </w:rPr>
            </w:pPr>
            <w:r w:rsidRPr="001A1E32">
              <w:rPr>
                <w:noProof/>
                <w:sz w:val="16"/>
                <w:szCs w:val="16"/>
              </w:rPr>
              <w:t>STRATEJİLER</w:t>
            </w:r>
          </w:p>
        </w:tc>
        <w:tc>
          <w:tcPr>
            <w:tcW w:w="7110" w:type="dxa"/>
            <w:gridSpan w:val="9"/>
            <w:tcBorders>
              <w:top w:val="single" w:sz="4" w:space="0" w:color="auto"/>
              <w:left w:val="single" w:sz="4" w:space="0" w:color="auto"/>
              <w:bottom w:val="single" w:sz="4" w:space="0" w:color="auto"/>
              <w:right w:val="single" w:sz="4" w:space="0" w:color="auto"/>
            </w:tcBorders>
            <w:hideMark/>
          </w:tcPr>
          <w:p w14:paraId="3A7B67AE"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S1 Her bir öğrencinin bir kulüp faaliyetinde aktif olarak yer alması sağlanarak kulüp faaliyetlerinin etkinliği artırılacaktır.</w:t>
            </w:r>
          </w:p>
          <w:p w14:paraId="2B45627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1FDF4A6C"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bünyesinde yarışmalar düzenlenecektir.</w:t>
            </w:r>
          </w:p>
          <w:p w14:paraId="5436C6E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14:paraId="5478A80A"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AD48CD" w:rsidRPr="001A1E32" w14:paraId="29CF4DC9"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4E945909" w14:textId="77777777" w:rsidR="00AD48CD" w:rsidRPr="001A1E32" w:rsidRDefault="00AD48CD" w:rsidP="00AD48CD">
            <w:pPr>
              <w:rPr>
                <w:noProof/>
                <w:sz w:val="16"/>
                <w:szCs w:val="16"/>
              </w:rPr>
            </w:pPr>
            <w:r w:rsidRPr="001A1E32">
              <w:rPr>
                <w:noProof/>
                <w:sz w:val="16"/>
                <w:szCs w:val="16"/>
              </w:rPr>
              <w:t>MALİYET TAHMİNİ</w:t>
            </w:r>
          </w:p>
        </w:tc>
        <w:tc>
          <w:tcPr>
            <w:tcW w:w="7110" w:type="dxa"/>
            <w:gridSpan w:val="9"/>
            <w:tcBorders>
              <w:top w:val="single" w:sz="4" w:space="0" w:color="auto"/>
              <w:left w:val="single" w:sz="4" w:space="0" w:color="auto"/>
              <w:bottom w:val="single" w:sz="4" w:space="0" w:color="auto"/>
              <w:right w:val="single" w:sz="4" w:space="0" w:color="auto"/>
            </w:tcBorders>
            <w:hideMark/>
          </w:tcPr>
          <w:p w14:paraId="2C2886FC"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40000</w:t>
            </w:r>
          </w:p>
        </w:tc>
      </w:tr>
      <w:tr w:rsidR="00AD48CD" w:rsidRPr="001A1E32" w14:paraId="7B137B3A"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10E7E280" w14:textId="77777777" w:rsidR="00AD48CD" w:rsidRPr="001A1E32" w:rsidRDefault="00AD48CD" w:rsidP="00AD48CD">
            <w:pPr>
              <w:rPr>
                <w:noProof/>
                <w:sz w:val="16"/>
                <w:szCs w:val="16"/>
              </w:rPr>
            </w:pPr>
            <w:r w:rsidRPr="001A1E32">
              <w:rPr>
                <w:noProof/>
                <w:sz w:val="16"/>
                <w:szCs w:val="16"/>
              </w:rPr>
              <w:t>TESPİTLER</w:t>
            </w:r>
          </w:p>
        </w:tc>
        <w:tc>
          <w:tcPr>
            <w:tcW w:w="7110" w:type="dxa"/>
            <w:gridSpan w:val="9"/>
            <w:tcBorders>
              <w:top w:val="single" w:sz="4" w:space="0" w:color="auto"/>
              <w:left w:val="single" w:sz="4" w:space="0" w:color="auto"/>
              <w:bottom w:val="single" w:sz="4" w:space="0" w:color="auto"/>
              <w:right w:val="single" w:sz="4" w:space="0" w:color="auto"/>
            </w:tcBorders>
            <w:hideMark/>
          </w:tcPr>
          <w:p w14:paraId="2AE9111B"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ve materyal gereksinimi bulunmaktadır.</w:t>
            </w:r>
          </w:p>
          <w:p w14:paraId="4A42130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Niteliksel açıdan işbirliği yapılacak kurum sayısı yeterli değildir.</w:t>
            </w:r>
          </w:p>
          <w:p w14:paraId="63E09B54"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Belirlenmiş programı olan ve süreç odaklı ve ulusal veya uluslararası çalışmalara yeterli düzeyde katılımcı sağlanamamaktadır.</w:t>
            </w:r>
          </w:p>
          <w:p w14:paraId="3AB3D0AA"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Yürütülen her çalışma “proje” olarak adlandırılmakta, önyargılara sebep olmaktadır.</w:t>
            </w:r>
          </w:p>
          <w:p w14:paraId="1F58D9DC"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Proje tabanlı çalışmaların çoğunluğu odak hedef kitleye hitap etmemekte, tüm gurupları kapsamaktadır.</w:t>
            </w:r>
          </w:p>
          <w:p w14:paraId="2EAA8711"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14:paraId="5F0C6F3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p>
        </w:tc>
      </w:tr>
      <w:tr w:rsidR="00AD48CD" w:rsidRPr="001A1E32" w14:paraId="704B9E21"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356B4FA4" w14:textId="77777777" w:rsidR="00AD48CD" w:rsidRPr="001A1E32" w:rsidRDefault="00AD48CD" w:rsidP="00AD48CD">
            <w:pPr>
              <w:rPr>
                <w:noProof/>
                <w:sz w:val="16"/>
                <w:szCs w:val="16"/>
              </w:rPr>
            </w:pPr>
            <w:r w:rsidRPr="001A1E32">
              <w:rPr>
                <w:noProof/>
                <w:sz w:val="16"/>
                <w:szCs w:val="16"/>
              </w:rPr>
              <w:t>İHTİYAÇLAR</w:t>
            </w:r>
          </w:p>
        </w:tc>
        <w:tc>
          <w:tcPr>
            <w:tcW w:w="7110" w:type="dxa"/>
            <w:gridSpan w:val="9"/>
            <w:tcBorders>
              <w:top w:val="single" w:sz="4" w:space="0" w:color="auto"/>
              <w:left w:val="single" w:sz="4" w:space="0" w:color="auto"/>
              <w:bottom w:val="single" w:sz="4" w:space="0" w:color="auto"/>
              <w:right w:val="single" w:sz="4" w:space="0" w:color="auto"/>
            </w:tcBorders>
            <w:hideMark/>
          </w:tcPr>
          <w:p w14:paraId="70DB0BE2"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sağlanması</w:t>
            </w:r>
          </w:p>
          <w:p w14:paraId="1E63DDFB"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çalışmalardan önce ihtiyaç analizi, çalışma sonrasında etki analizi yapılması</w:t>
            </w:r>
          </w:p>
          <w:p w14:paraId="7847A9D7"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14:paraId="1FFE501A"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14:paraId="3182D0B3"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A53AF83" w14:textId="77777777" w:rsidR="00F650BD" w:rsidRPr="001A1E32" w:rsidRDefault="00F650BD" w:rsidP="003641B1">
            <w:pPr>
              <w:jc w:val="right"/>
              <w:rPr>
                <w:noProof/>
                <w:sz w:val="16"/>
                <w:szCs w:val="16"/>
              </w:rPr>
            </w:pPr>
            <w:r w:rsidRPr="001A1E32">
              <w:rPr>
                <w:noProof/>
                <w:sz w:val="16"/>
                <w:szCs w:val="16"/>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14:paraId="77812C06" w14:textId="77777777"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491CBF">
              <w:rPr>
                <w:sz w:val="16"/>
                <w:szCs w:val="20"/>
              </w:rPr>
              <w:t>Öğrencilere medeniyetimizin ve insanlığın ortak değerleriyle çağın gereklerine uygun bilgi, beceri, tutum ve davranışlar kazandırılacaktır.</w:t>
            </w:r>
          </w:p>
        </w:tc>
      </w:tr>
      <w:tr w:rsidR="00F650BD" w:rsidRPr="001A1E32" w14:paraId="214AB18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28D39E0" w14:textId="77777777" w:rsidR="00F650BD" w:rsidRPr="001A1E32" w:rsidRDefault="00F650BD" w:rsidP="003641B1">
            <w:pPr>
              <w:jc w:val="right"/>
              <w:rPr>
                <w:noProof/>
                <w:sz w:val="16"/>
                <w:szCs w:val="16"/>
              </w:rPr>
            </w:pPr>
            <w:r w:rsidRPr="001A1E32">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14:paraId="7EF1E77D"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491CBF">
              <w:rPr>
                <w:noProof/>
                <w:sz w:val="16"/>
                <w:szCs w:val="16"/>
              </w:rPr>
              <w:t>Öğrencilere evrensel değerler, sağlıklı yaşam ve çevre bilinci duyarlılığı kazandırılacaktır.</w:t>
            </w:r>
          </w:p>
        </w:tc>
      </w:tr>
      <w:tr w:rsidR="00F650BD" w:rsidRPr="001A1E32" w14:paraId="4600090C"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98A6AD4" w14:textId="77777777"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31237A"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1E2ADEB5"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6DAE81F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5ABDEEF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4385B07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7AD0395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2134DCE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040C68F6"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6B23585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2A5246F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A67E150" w14:textId="77777777" w:rsidR="00AD48CD" w:rsidRPr="001A1E32" w:rsidRDefault="00AD48CD" w:rsidP="00AD48CD">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4E3B6645" w14:textId="32D1C610" w:rsidR="00AD48CD" w:rsidRPr="00A34392"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57CF4559" w14:textId="34A82EB4"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5A450D5" w14:textId="33146F8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BBDCBA0" w14:textId="32077A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B39A792" w14:textId="63F1FAB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DDE5BD6" w14:textId="552B8C34"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6760BBD" w14:textId="02AE854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09AD3A3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559E05D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D9EB9C7"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1787CD8" w14:textId="68329654" w:rsidR="00AD48CD" w:rsidRPr="001A1E32" w:rsidRDefault="00392B68" w:rsidP="00AD48CD">
            <w:pPr>
              <w:jc w:val="both"/>
              <w:rPr>
                <w:b w:val="0"/>
                <w:noProof/>
                <w:sz w:val="16"/>
                <w:szCs w:val="16"/>
              </w:rPr>
            </w:pPr>
            <w:r>
              <w:rPr>
                <w:b w:val="0"/>
                <w:noProof/>
                <w:sz w:val="16"/>
                <w:szCs w:val="16"/>
              </w:rPr>
              <w:t>PG.3.1.2 Çevre bilinci</w:t>
            </w:r>
            <w:r w:rsidR="00AD48CD">
              <w:rPr>
                <w:b w:val="0"/>
                <w:noProof/>
                <w:sz w:val="16"/>
                <w:szCs w:val="16"/>
              </w:rPr>
              <w:t xml:space="preserve">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765A3685" w14:textId="7C3CAFB7" w:rsidR="00AD48CD" w:rsidRPr="00A34392"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7DEA742A" w14:textId="3F2DEA0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677662C" w14:textId="5F780AB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D9763A6" w14:textId="1B3F4E0B"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3D6C3F3" w14:textId="66A1CDBE"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12829A8" w14:textId="685ED261"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CD2C67C" w14:textId="18B9C3B5"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5D153C3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12B3FA8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D2CD899"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D49CBA0" w14:textId="77777777" w:rsidR="00AD48CD" w:rsidRPr="001A1E32" w:rsidRDefault="00AD48CD" w:rsidP="00AD48CD">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4315AC24" w14:textId="2995C2E2" w:rsidR="00AD48CD" w:rsidRPr="00A34392"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3179B406" w14:textId="7162208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4FC26F1" w14:textId="5C87DA3A"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86EC071" w14:textId="62CBB99C"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BD9A789" w14:textId="3C9C8E02"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7FD0F9A" w14:textId="5D00B1A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24C892C" w14:textId="7EAB2B3A"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0D372B2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187EA28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6399B0D"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C7E4617" w14:textId="77777777" w:rsidR="00AD48CD" w:rsidRPr="001A1E32" w:rsidRDefault="00AD48CD" w:rsidP="00AD48CD">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2353B866" w14:textId="07A643B0" w:rsidR="00AD48CD" w:rsidRPr="00A34392"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A34392">
              <w:rPr>
                <w:noProof/>
                <w:color w:val="FF0000"/>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14:paraId="5DD5E4F0" w14:textId="107F74E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1BCBAC1" w14:textId="04B4A41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05569B5" w14:textId="210744CC"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7C53EAA" w14:textId="2EE6FC0F"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501C79E" w14:textId="6E609CE5"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053B34B" w14:textId="0B6FE80B"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612153F"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4EC5D2ED"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40B2069"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AFE0A1B"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3ED6731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7DA65443"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9E7462A"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87BBA49"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14:paraId="0E8391B0"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0FB950F"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E925110"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Ebeveyn tutumlarının destekleyici nitelikte olmaması</w:t>
            </w:r>
          </w:p>
          <w:p w14:paraId="4E3CD350"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Dijital çevresel uyaranlar, dijital bağımlılığı artıran unsurların fazlalığı</w:t>
            </w:r>
          </w:p>
        </w:tc>
      </w:tr>
      <w:tr w:rsidR="00AD48CD" w:rsidRPr="001A1E32" w14:paraId="793E1E0D"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878B672"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9FC2560"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 xml:space="preserve">S1 </w:t>
            </w:r>
            <w:proofErr w:type="gramStart"/>
            <w:r w:rsidRPr="001A1E32">
              <w:rPr>
                <w:sz w:val="16"/>
                <w:szCs w:val="20"/>
              </w:rPr>
              <w:t>Okul kütüphanesi</w:t>
            </w:r>
            <w:proofErr w:type="gramEnd"/>
            <w:r w:rsidRPr="001A1E32">
              <w:rPr>
                <w:sz w:val="16"/>
                <w:szCs w:val="20"/>
              </w:rPr>
              <w:t xml:space="preserve"> zenginleştirilecek, öğrencilerin kütüphaneden yararlanması sağlanacaktır.</w:t>
            </w:r>
          </w:p>
          <w:p w14:paraId="5932DEA4"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Türkçe dersinde ders saatinin bir bölümü okumaya ayrılacak ve okul müdürlüğünce planlanan zamanlarda okuma etkinlikleri düzenlenecektir.</w:t>
            </w:r>
          </w:p>
          <w:p w14:paraId="0F9422B5"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S3 Öğrencilere sağlıklı ve dengeli beslenmelerine yönelik bilgilendirme eğitimleri ve etkinlikler yapılacaktır.</w:t>
            </w:r>
          </w:p>
          <w:p w14:paraId="41042729"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S4 Öğrencilere, nezaket ve görgü kuralları konusunda eğitimler verilerek konuya ilişkin etkinlikler düzenlenecektir.</w:t>
            </w:r>
          </w:p>
          <w:p w14:paraId="575F2C94"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S5 Halk Eğitim Merkezleri ile işbirliği yapılarak ebeveynlerin çocuk gelişimi alanındaki bilgi ve becerileri geliştirilecektir.</w:t>
            </w:r>
          </w:p>
        </w:tc>
      </w:tr>
      <w:tr w:rsidR="00AD48CD" w:rsidRPr="001A1E32" w14:paraId="7032DD1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F13D554"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16EBD40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20000</w:t>
            </w:r>
          </w:p>
        </w:tc>
      </w:tr>
      <w:tr w:rsidR="00AD48CD" w:rsidRPr="001A1E32" w14:paraId="5417CA48"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A580062"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D13B1C0"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Öğrencilerin okuma alışkanlığı kazanmalarını engelleyecek düzeyde dijital uyaran bulunması</w:t>
            </w:r>
          </w:p>
          <w:p w14:paraId="0797002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Okuma alışkanlığı kazandırma sürecinde edinilen kazanımlarla ebeveyn tutumlarının tutarlı olmaması</w:t>
            </w:r>
          </w:p>
          <w:p w14:paraId="46ED6CC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Nezaket kuralları ve çevre bilinci kazandırma sürecinde edinilen kazanımlarla ebeveyn tutumlarının tutarlı olmaması</w:t>
            </w:r>
          </w:p>
          <w:p w14:paraId="1D72BFE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 tarafından, davranışsal kazanımların yalnızca okulda uyulması gereken kurallar olarak algılanması</w:t>
            </w:r>
          </w:p>
          <w:p w14:paraId="56389778"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Ebeveynlerin çocuk yetiştirme konusundaki yanlış tutumlarında ısrarcı olması, anne-baba eğitimleri konusundaki gereksinimlerini gözardı etmesi</w:t>
            </w:r>
          </w:p>
        </w:tc>
      </w:tr>
      <w:tr w:rsidR="00AD48CD" w:rsidRPr="001A1E32" w14:paraId="0DCF7BBA"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FB81761"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4465BB4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14:paraId="6BCA409F" w14:textId="77777777" w:rsidR="00F650BD" w:rsidRPr="001A1E32" w:rsidRDefault="00F650BD" w:rsidP="00F650BD">
      <w:pPr>
        <w:rPr>
          <w:rFonts w:cs="Times New Roman"/>
          <w:noProof/>
          <w:sz w:val="20"/>
          <w:szCs w:val="20"/>
        </w:rPr>
      </w:pPr>
    </w:p>
    <w:p w14:paraId="491DFA7D"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14:paraId="58DD7C60"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E1F6873" w14:textId="77777777" w:rsidR="00F650BD" w:rsidRPr="001A1E32" w:rsidRDefault="00F650BD" w:rsidP="003641B1">
            <w:pPr>
              <w:jc w:val="right"/>
              <w:rPr>
                <w:noProof/>
                <w:sz w:val="16"/>
                <w:szCs w:val="16"/>
              </w:rPr>
            </w:pPr>
            <w:r w:rsidRPr="001A1E32">
              <w:rPr>
                <w:noProof/>
                <w:sz w:val="16"/>
                <w:szCs w:val="16"/>
              </w:rPr>
              <w:lastRenderedPageBreak/>
              <w:t>AMAÇ (A4)</w:t>
            </w:r>
          </w:p>
        </w:tc>
        <w:tc>
          <w:tcPr>
            <w:tcW w:w="6427" w:type="dxa"/>
            <w:gridSpan w:val="9"/>
            <w:tcBorders>
              <w:top w:val="single" w:sz="4" w:space="0" w:color="auto"/>
              <w:left w:val="single" w:sz="4" w:space="0" w:color="auto"/>
              <w:bottom w:val="single" w:sz="4" w:space="0" w:color="auto"/>
              <w:right w:val="single" w:sz="4" w:space="0" w:color="auto"/>
            </w:tcBorders>
            <w:hideMark/>
          </w:tcPr>
          <w:p w14:paraId="35F6D1DB" w14:textId="77777777"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Pr>
                <w:sz w:val="16"/>
                <w:szCs w:val="20"/>
              </w:rPr>
              <w:t>Kurumun insan kaynağı kapasitesini geliştirerek ulusal ve uluslararası standartlara uygun eğitim hizmeti sunulacaktır.</w:t>
            </w:r>
          </w:p>
        </w:tc>
      </w:tr>
      <w:tr w:rsidR="00F650BD" w:rsidRPr="001A1E32" w14:paraId="4425B9C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3F94318" w14:textId="77777777" w:rsidR="00F650BD" w:rsidRPr="001A1E32" w:rsidRDefault="00F650BD" w:rsidP="003641B1">
            <w:pPr>
              <w:jc w:val="right"/>
              <w:rPr>
                <w:noProof/>
                <w:sz w:val="16"/>
                <w:szCs w:val="16"/>
              </w:rPr>
            </w:pPr>
            <w:r w:rsidRPr="001A1E32">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14:paraId="4C8FCFDA"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aile işbirliği sağlanarak kurum kültürü geliştirilecektir.</w:t>
            </w:r>
          </w:p>
        </w:tc>
      </w:tr>
      <w:tr w:rsidR="00F650BD" w:rsidRPr="001A1E32" w14:paraId="2E4095F4"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6541FF7" w14:textId="77777777"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5B346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09F7107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663E868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07BBF43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509394A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48BB966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5F84BF6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B0E80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57C150A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0DC8CB8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EC57659" w14:textId="77777777" w:rsidR="00AD48CD" w:rsidRPr="001A1E32" w:rsidRDefault="00AD48CD" w:rsidP="00AD48CD">
            <w:pPr>
              <w:jc w:val="both"/>
              <w:rPr>
                <w:b w:val="0"/>
                <w:noProof/>
                <w:sz w:val="16"/>
                <w:szCs w:val="16"/>
              </w:rPr>
            </w:pPr>
            <w:r>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14:paraId="785A23D2" w14:textId="23C4A05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351D3A48" w14:textId="49481E5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D51B3E6" w14:textId="6EC0EFA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26F4CEF" w14:textId="7AB6EA2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2E72027" w14:textId="5640D59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7C93BE7" w14:textId="1050025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E0C058B" w14:textId="687590D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2E3DAF2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F74C57B"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561B7AFC"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B343388" w14:textId="77777777" w:rsidR="00AD48CD" w:rsidRPr="001A1E32" w:rsidRDefault="00AD48CD" w:rsidP="00AD48CD">
            <w:pPr>
              <w:jc w:val="both"/>
              <w:rPr>
                <w:b w:val="0"/>
                <w:noProof/>
                <w:sz w:val="16"/>
                <w:szCs w:val="16"/>
              </w:rPr>
            </w:pPr>
            <w:r>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14:paraId="4CA9EB88" w14:textId="0141DFB9"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2DBD9574" w14:textId="5730735A"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5D1B3CD5" w14:textId="78C637E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78F9B255" w14:textId="675BC061"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1E3B69DB" w14:textId="45F0483E"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14:paraId="6858BD83" w14:textId="2E1047CB"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2F6B4B51" w14:textId="419F0559"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653" w:type="dxa"/>
            <w:tcBorders>
              <w:top w:val="single" w:sz="4" w:space="0" w:color="auto"/>
              <w:left w:val="single" w:sz="4" w:space="0" w:color="auto"/>
              <w:bottom w:val="single" w:sz="4" w:space="0" w:color="auto"/>
              <w:right w:val="single" w:sz="4" w:space="0" w:color="auto"/>
            </w:tcBorders>
            <w:vAlign w:val="center"/>
          </w:tcPr>
          <w:p w14:paraId="42353E8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0FAC0A80"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1974AF3"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749EF02" w14:textId="77777777" w:rsidR="00AD48CD" w:rsidRPr="001A1E32" w:rsidRDefault="00AD48CD" w:rsidP="00AD48CD">
            <w:pPr>
              <w:jc w:val="both"/>
              <w:rPr>
                <w:b w:val="0"/>
                <w:noProof/>
                <w:sz w:val="16"/>
                <w:szCs w:val="16"/>
              </w:rPr>
            </w:pPr>
            <w:r>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14:paraId="6A631B48" w14:textId="0C9CEF9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771A8739" w14:textId="7B9F450B"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4FC28F64" w14:textId="2828C01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54</w:t>
            </w:r>
          </w:p>
        </w:tc>
        <w:tc>
          <w:tcPr>
            <w:tcW w:w="622" w:type="dxa"/>
            <w:tcBorders>
              <w:top w:val="single" w:sz="4" w:space="0" w:color="auto"/>
              <w:left w:val="single" w:sz="4" w:space="0" w:color="auto"/>
              <w:bottom w:val="single" w:sz="4" w:space="0" w:color="auto"/>
              <w:right w:val="single" w:sz="4" w:space="0" w:color="auto"/>
            </w:tcBorders>
            <w:vAlign w:val="center"/>
          </w:tcPr>
          <w:p w14:paraId="7603C891" w14:textId="3E5F01F6"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58</w:t>
            </w:r>
          </w:p>
        </w:tc>
        <w:tc>
          <w:tcPr>
            <w:tcW w:w="622" w:type="dxa"/>
            <w:tcBorders>
              <w:top w:val="single" w:sz="4" w:space="0" w:color="auto"/>
              <w:left w:val="single" w:sz="4" w:space="0" w:color="auto"/>
              <w:bottom w:val="single" w:sz="4" w:space="0" w:color="auto"/>
              <w:right w:val="single" w:sz="4" w:space="0" w:color="auto"/>
            </w:tcBorders>
            <w:vAlign w:val="center"/>
          </w:tcPr>
          <w:p w14:paraId="0A324955" w14:textId="5DDB03A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62</w:t>
            </w:r>
          </w:p>
        </w:tc>
        <w:tc>
          <w:tcPr>
            <w:tcW w:w="622" w:type="dxa"/>
            <w:tcBorders>
              <w:top w:val="single" w:sz="4" w:space="0" w:color="auto"/>
              <w:left w:val="single" w:sz="4" w:space="0" w:color="auto"/>
              <w:bottom w:val="single" w:sz="4" w:space="0" w:color="auto"/>
              <w:right w:val="single" w:sz="4" w:space="0" w:color="auto"/>
            </w:tcBorders>
            <w:vAlign w:val="center"/>
          </w:tcPr>
          <w:p w14:paraId="4633EFA9" w14:textId="3627C382"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66</w:t>
            </w:r>
          </w:p>
        </w:tc>
        <w:tc>
          <w:tcPr>
            <w:tcW w:w="622" w:type="dxa"/>
            <w:tcBorders>
              <w:top w:val="single" w:sz="4" w:space="0" w:color="auto"/>
              <w:left w:val="single" w:sz="4" w:space="0" w:color="auto"/>
              <w:bottom w:val="single" w:sz="4" w:space="0" w:color="auto"/>
              <w:right w:val="single" w:sz="4" w:space="0" w:color="auto"/>
            </w:tcBorders>
            <w:vAlign w:val="center"/>
          </w:tcPr>
          <w:p w14:paraId="517DFF8F" w14:textId="2E8421A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53" w:type="dxa"/>
            <w:tcBorders>
              <w:top w:val="single" w:sz="4" w:space="0" w:color="auto"/>
              <w:left w:val="single" w:sz="4" w:space="0" w:color="auto"/>
              <w:bottom w:val="single" w:sz="4" w:space="0" w:color="auto"/>
              <w:right w:val="single" w:sz="4" w:space="0" w:color="auto"/>
            </w:tcBorders>
            <w:vAlign w:val="center"/>
          </w:tcPr>
          <w:p w14:paraId="69C1F0A1"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0394EF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685F5EB8"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423115C" w14:textId="77777777" w:rsidR="00AD48CD" w:rsidRPr="001A1E32" w:rsidRDefault="00AD48CD" w:rsidP="00AD48CD">
            <w:pPr>
              <w:jc w:val="both"/>
              <w:rPr>
                <w:b w:val="0"/>
                <w:noProof/>
                <w:sz w:val="16"/>
                <w:szCs w:val="16"/>
              </w:rPr>
            </w:pPr>
            <w:r>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14:paraId="305DE265" w14:textId="1E0BCBD4" w:rsidR="00AD48CD" w:rsidRPr="004A6B10"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4A6B10">
              <w:rPr>
                <w:noProof/>
                <w:color w:val="000000" w:themeColor="text1"/>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1CC30CB8" w14:textId="4597346B" w:rsidR="00AD48CD" w:rsidRPr="004A6B10"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4A6B10">
              <w:rPr>
                <w:noProof/>
                <w:color w:val="000000" w:themeColor="text1"/>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01CBA206" w14:textId="54C2D3BF" w:rsidR="00AD48CD" w:rsidRPr="004A6B10"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4A6B10">
              <w:rPr>
                <w:noProof/>
                <w:color w:val="000000" w:themeColor="text1"/>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7C1375FA" w14:textId="51422F49" w:rsidR="00AD48CD" w:rsidRPr="004A6B10"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4A6B10">
              <w:rPr>
                <w:noProof/>
                <w:color w:val="000000" w:themeColor="text1"/>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1A1E1B3" w14:textId="731CE8BF" w:rsidR="00AD48CD" w:rsidRPr="004A6B10"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4A6B10">
              <w:rPr>
                <w:noProof/>
                <w:color w:val="000000" w:themeColor="text1"/>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A5C4D66" w14:textId="3719D070" w:rsidR="00AD48CD" w:rsidRPr="004A6B10"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4A6B10">
              <w:rPr>
                <w:noProof/>
                <w:color w:val="000000" w:themeColor="text1"/>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211EC78" w14:textId="745E25A3" w:rsidR="00AD48CD" w:rsidRPr="004A6B10"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sidRPr="004A6B10">
              <w:rPr>
                <w:noProof/>
                <w:color w:val="000000" w:themeColor="text1"/>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54A963BA"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163AFE4"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29E38A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2DC1AF15" w14:textId="77777777" w:rsidR="00AD48CD" w:rsidRPr="001A1E32" w:rsidRDefault="00AD48CD" w:rsidP="00AD48CD">
            <w:pPr>
              <w:jc w:val="both"/>
              <w:rPr>
                <w:b w:val="0"/>
                <w:noProof/>
                <w:sz w:val="16"/>
                <w:szCs w:val="16"/>
              </w:rPr>
            </w:pPr>
            <w:r>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14:paraId="7A668FB1" w14:textId="5AD6CCF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4BA37C0D" w14:textId="7D81BED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59DAD736" w14:textId="75828D19"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3B7F2050" w14:textId="2C6C006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14:paraId="170773E8" w14:textId="46574C4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13F652C4" w14:textId="1E16EF4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14:paraId="6BD1E79E" w14:textId="70E55CD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53" w:type="dxa"/>
            <w:tcBorders>
              <w:top w:val="single" w:sz="4" w:space="0" w:color="auto"/>
              <w:left w:val="single" w:sz="4" w:space="0" w:color="auto"/>
              <w:bottom w:val="single" w:sz="4" w:space="0" w:color="auto"/>
              <w:right w:val="single" w:sz="4" w:space="0" w:color="auto"/>
            </w:tcBorders>
            <w:vAlign w:val="center"/>
          </w:tcPr>
          <w:p w14:paraId="6EAF7E0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D81AB8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3A26DBFE"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AF12E80"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31919C53"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1907C35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FD26FD1"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718AF3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14:paraId="2ED8990B"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9DE27C3"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3AA85C66"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14:paraId="67ED98DB"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14:paraId="210E07AA"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14:paraId="3248D322"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AD48CD" w:rsidRPr="001A1E32" w14:paraId="4E2A681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673FEBB"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6B002D90"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14:paraId="00E0E128"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AD48CD" w:rsidRPr="001A1E32" w14:paraId="6CABF032"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BE8FD4C"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444A2CF8"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30000</w:t>
            </w:r>
          </w:p>
        </w:tc>
      </w:tr>
      <w:tr w:rsidR="00AD48CD" w:rsidRPr="001A1E32" w14:paraId="7A28BE5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B2AA0A8"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4D62157D"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14:paraId="46DF28B0"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AD48CD" w:rsidRPr="001A1E32" w14:paraId="03AB132A"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81A86EB"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7CB69625"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14:paraId="550AE056"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
        <w:gridCol w:w="990"/>
        <w:gridCol w:w="622"/>
        <w:gridCol w:w="622"/>
        <w:gridCol w:w="622"/>
        <w:gridCol w:w="622"/>
        <w:gridCol w:w="622"/>
        <w:gridCol w:w="653"/>
        <w:gridCol w:w="966"/>
      </w:tblGrid>
      <w:tr w:rsidR="00F650BD" w:rsidRPr="001A1E32" w14:paraId="3F5C09AC"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1D4D3848" w14:textId="77777777" w:rsidR="00F650BD" w:rsidRPr="001A1E32" w:rsidRDefault="00F650BD" w:rsidP="003641B1">
            <w:pPr>
              <w:jc w:val="right"/>
              <w:rPr>
                <w:noProof/>
                <w:sz w:val="16"/>
                <w:szCs w:val="16"/>
              </w:rPr>
            </w:pPr>
            <w:r w:rsidRPr="001A1E32">
              <w:rPr>
                <w:noProof/>
                <w:sz w:val="16"/>
                <w:szCs w:val="16"/>
              </w:rPr>
              <w:lastRenderedPageBreak/>
              <w:t>AMAÇ (A5)</w:t>
            </w:r>
          </w:p>
        </w:tc>
        <w:tc>
          <w:tcPr>
            <w:tcW w:w="6427" w:type="dxa"/>
            <w:gridSpan w:val="9"/>
            <w:tcBorders>
              <w:top w:val="single" w:sz="4" w:space="0" w:color="auto"/>
              <w:left w:val="single" w:sz="4" w:space="0" w:color="auto"/>
              <w:bottom w:val="single" w:sz="4" w:space="0" w:color="auto"/>
              <w:right w:val="single" w:sz="4" w:space="0" w:color="auto"/>
            </w:tcBorders>
            <w:hideMark/>
          </w:tcPr>
          <w:p w14:paraId="3674F15B" w14:textId="77777777"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20"/>
              </w:rPr>
            </w:pPr>
            <w:r w:rsidRPr="001A1E32">
              <w:rPr>
                <w:sz w:val="16"/>
                <w:szCs w:val="20"/>
              </w:rPr>
              <w:t>Eğitim ortamlarının fiziki imkânları geliştirilecektir.</w:t>
            </w:r>
          </w:p>
        </w:tc>
      </w:tr>
      <w:tr w:rsidR="00F650BD" w:rsidRPr="001A1E32" w14:paraId="61622C7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48EBEE9D" w14:textId="77777777" w:rsidR="00F650BD" w:rsidRPr="001A1E32" w:rsidRDefault="00F650BD" w:rsidP="003641B1">
            <w:pPr>
              <w:jc w:val="right"/>
              <w:rPr>
                <w:noProof/>
                <w:sz w:val="16"/>
                <w:szCs w:val="16"/>
              </w:rPr>
            </w:pPr>
            <w:r w:rsidRPr="001A1E32">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14:paraId="1E2DE2CA" w14:textId="77777777"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Temel eğitimde okulların niteliğini arttıracak uygulama ve çalışmalara yer verilecektir.</w:t>
            </w:r>
          </w:p>
        </w:tc>
      </w:tr>
      <w:tr w:rsidR="00F650BD" w:rsidRPr="001A1E32" w14:paraId="14791B06"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E51675E" w14:textId="77777777" w:rsidR="00F650BD" w:rsidRPr="001A1E32" w:rsidRDefault="00F650BD" w:rsidP="003641B1">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14:paraId="63F73E3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14:paraId="1F1A9F3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5B5BF08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71265CA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67BE548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0BBEA13C"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2B3C1F83"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3C91BE94"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3E49136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0B404913"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050E8428" w14:textId="77777777" w:rsidR="00AD48CD" w:rsidRPr="00672506" w:rsidRDefault="00AD48CD" w:rsidP="00AD48CD">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14:paraId="18F0B73E" w14:textId="6F38D71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990" w:type="dxa"/>
            <w:tcBorders>
              <w:top w:val="single" w:sz="4" w:space="0" w:color="auto"/>
              <w:left w:val="single" w:sz="4" w:space="0" w:color="auto"/>
              <w:bottom w:val="single" w:sz="4" w:space="0" w:color="auto"/>
              <w:right w:val="single" w:sz="4" w:space="0" w:color="auto"/>
            </w:tcBorders>
            <w:vAlign w:val="center"/>
          </w:tcPr>
          <w:p w14:paraId="65B28EA7" w14:textId="72A17409"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E17814D" w14:textId="36ED6AE4"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6C81847" w14:textId="4D2A7CC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5582333" w14:textId="7201B0DC"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14B3957" w14:textId="45EAEE9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DE381F8" w14:textId="60CF1A4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6BFDC5E2"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19D513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9AB6A07" w14:textId="77777777" w:rsidTr="003641B1">
        <w:tc>
          <w:tcPr>
            <w:cnfStyle w:val="001000000000" w:firstRow="0" w:lastRow="0" w:firstColumn="1" w:lastColumn="0" w:oddVBand="0" w:evenVBand="0" w:oddHBand="0" w:evenHBand="0" w:firstRowFirstColumn="0" w:firstRowLastColumn="0" w:lastRowFirstColumn="0" w:lastRowLastColumn="0"/>
            <w:tcW w:w="3114" w:type="dxa"/>
          </w:tcPr>
          <w:p w14:paraId="3C401EF1" w14:textId="77777777" w:rsidR="00AD48CD" w:rsidRPr="00672506" w:rsidRDefault="00AD48CD" w:rsidP="00AD48CD">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14:paraId="02EFDC02" w14:textId="042EE07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990" w:type="dxa"/>
            <w:tcBorders>
              <w:top w:val="single" w:sz="4" w:space="0" w:color="auto"/>
              <w:left w:val="single" w:sz="4" w:space="0" w:color="auto"/>
              <w:bottom w:val="single" w:sz="4" w:space="0" w:color="auto"/>
              <w:right w:val="single" w:sz="4" w:space="0" w:color="auto"/>
            </w:tcBorders>
            <w:vAlign w:val="center"/>
          </w:tcPr>
          <w:p w14:paraId="46D7E96E" w14:textId="15661F8E"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6422FD59" w14:textId="09D55AC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w:t>
            </w:r>
          </w:p>
        </w:tc>
        <w:tc>
          <w:tcPr>
            <w:tcW w:w="622" w:type="dxa"/>
            <w:tcBorders>
              <w:top w:val="single" w:sz="4" w:space="0" w:color="auto"/>
              <w:left w:val="single" w:sz="4" w:space="0" w:color="auto"/>
              <w:bottom w:val="single" w:sz="4" w:space="0" w:color="auto"/>
              <w:right w:val="single" w:sz="4" w:space="0" w:color="auto"/>
            </w:tcBorders>
            <w:vAlign w:val="center"/>
          </w:tcPr>
          <w:p w14:paraId="2D5E2EC0" w14:textId="5907ABF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w:t>
            </w:r>
          </w:p>
        </w:tc>
        <w:tc>
          <w:tcPr>
            <w:tcW w:w="622" w:type="dxa"/>
            <w:tcBorders>
              <w:top w:val="single" w:sz="4" w:space="0" w:color="auto"/>
              <w:left w:val="single" w:sz="4" w:space="0" w:color="auto"/>
              <w:bottom w:val="single" w:sz="4" w:space="0" w:color="auto"/>
              <w:right w:val="single" w:sz="4" w:space="0" w:color="auto"/>
            </w:tcBorders>
            <w:vAlign w:val="center"/>
          </w:tcPr>
          <w:p w14:paraId="1134596A" w14:textId="165C839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14:paraId="2056ECEF" w14:textId="762FEF92"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w:t>
            </w:r>
          </w:p>
        </w:tc>
        <w:tc>
          <w:tcPr>
            <w:tcW w:w="622" w:type="dxa"/>
            <w:tcBorders>
              <w:top w:val="single" w:sz="4" w:space="0" w:color="auto"/>
              <w:left w:val="single" w:sz="4" w:space="0" w:color="auto"/>
              <w:bottom w:val="single" w:sz="4" w:space="0" w:color="auto"/>
              <w:right w:val="single" w:sz="4" w:space="0" w:color="auto"/>
            </w:tcBorders>
            <w:vAlign w:val="center"/>
          </w:tcPr>
          <w:p w14:paraId="41CC53DB" w14:textId="2806A016"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53" w:type="dxa"/>
            <w:tcBorders>
              <w:top w:val="single" w:sz="4" w:space="0" w:color="auto"/>
              <w:left w:val="single" w:sz="4" w:space="0" w:color="auto"/>
              <w:bottom w:val="single" w:sz="4" w:space="0" w:color="auto"/>
              <w:right w:val="single" w:sz="4" w:space="0" w:color="auto"/>
            </w:tcBorders>
            <w:vAlign w:val="center"/>
          </w:tcPr>
          <w:p w14:paraId="56B9D9E4" w14:textId="341EEA36"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32E8D7CC" w14:textId="210BFBA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D2CC81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00F5BDF"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58443EDF"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14:paraId="462DEA5B"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A0483A7"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2A3B7616"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28BB1115"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A848005"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8302D49"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Tasarruf tedbirleri</w:t>
            </w:r>
          </w:p>
          <w:p w14:paraId="6B4631D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Ödenek veya harcama taleplerinin karşılanamaması</w:t>
            </w:r>
          </w:p>
          <w:p w14:paraId="7EF2192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 xml:space="preserve">İyileştirilen alanların aktif kullanılmaması </w:t>
            </w:r>
          </w:p>
        </w:tc>
      </w:tr>
      <w:tr w:rsidR="00AD48CD" w:rsidRPr="001A1E32" w14:paraId="1B72F064"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B8B237A"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13DCD8CA"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Fiziki mekânların iyileştirilmesi için kamu idareleri, belediyeler ve işverenlerle iş birlikleri yapılacaktır.</w:t>
            </w:r>
          </w:p>
          <w:p w14:paraId="1A756C3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Atölye ve laboratuvarların iyileştirilmesi için sektör ile iş birlikleri yapılacaktır.</w:t>
            </w:r>
          </w:p>
          <w:p w14:paraId="25C5419D"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öğretmenlerinin alanlarında mesleki gelişimlerini ve öğretmenlik yeterliklerini geliştirmek için mahalli ve merkezi düzeyde eğitim almaları sağlanacaktır.</w:t>
            </w:r>
          </w:p>
        </w:tc>
      </w:tr>
      <w:tr w:rsidR="00AD48CD" w:rsidRPr="001A1E32" w14:paraId="23BACC7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37CE354"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0929CD6F" w14:textId="2ACB9360"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135</w:t>
            </w:r>
            <w:r w:rsidRPr="001A1E32">
              <w:rPr>
                <w:noProof/>
                <w:sz w:val="16"/>
                <w:szCs w:val="16"/>
              </w:rPr>
              <w:t>000</w:t>
            </w:r>
          </w:p>
        </w:tc>
      </w:tr>
      <w:tr w:rsidR="00AD48CD" w:rsidRPr="001A1E32" w14:paraId="791FDAB0"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0434427"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F9A7238"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Ülke genelinde yaşanan doğal afetler nedeniyle yatırım kaynağının önemli bölümü öncelikli bölgelere aktarılmaktadır.</w:t>
            </w:r>
          </w:p>
          <w:p w14:paraId="231CB75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Yaşanması muhtemel doğal afetler nedeniyle kurum binalarında büyük onarıma veya güçlendirmeye ihtiyac duyulmaktadır.</w:t>
            </w:r>
          </w:p>
          <w:p w14:paraId="1FB18AA0"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AD48CD" w:rsidRPr="001A1E32" w14:paraId="72A78D2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615857A"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12AE76C2"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 desteği sağlanması</w:t>
            </w:r>
          </w:p>
          <w:p w14:paraId="4A0EB75C"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İyileştirilen alanların eğitim ve öğretim çalışmalarında aktif kullanılması, fayda-maliyet dengesinin sağlanması</w:t>
            </w:r>
          </w:p>
          <w:p w14:paraId="319D17D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14:paraId="20DE33E2" w14:textId="77777777" w:rsidR="00F650BD" w:rsidRPr="001A1E32" w:rsidRDefault="00F650BD" w:rsidP="00F650BD">
      <w:pPr>
        <w:tabs>
          <w:tab w:val="left" w:pos="857"/>
        </w:tabs>
        <w:spacing w:before="47"/>
        <w:outlineLvl w:val="1"/>
        <w:rPr>
          <w:rFonts w:ascii="Times New Roman" w:hAnsi="Times New Roman" w:cs="Times New Roman"/>
          <w:b/>
          <w:bCs/>
          <w:noProof/>
          <w:color w:val="984806"/>
          <w:sz w:val="24"/>
          <w:szCs w:val="24"/>
        </w:rPr>
      </w:pPr>
    </w:p>
    <w:p w14:paraId="0779398D" w14:textId="77777777"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noProof/>
          <w:color w:val="984806"/>
          <w:sz w:val="24"/>
          <w:szCs w:val="24"/>
        </w:rPr>
        <w:br w:type="page"/>
      </w:r>
      <w:r w:rsidRPr="001A1E32">
        <w:rPr>
          <w:rFonts w:ascii="Times New Roman" w:hAnsi="Times New Roman" w:cs="Times New Roman"/>
          <w:b/>
          <w:bCs/>
          <w:noProof/>
          <w:color w:val="984806"/>
          <w:sz w:val="24"/>
          <w:szCs w:val="24"/>
          <w:lang w:bidi="ar-SA"/>
        </w:rPr>
        <w:lastRenderedPageBreak/>
        <w:drawing>
          <wp:inline distT="0" distB="0" distL="0" distR="0" wp14:anchorId="18531D35" wp14:editId="47944B07">
            <wp:extent cx="2835349" cy="438593"/>
            <wp:effectExtent l="171450" t="171450" r="174625" b="5715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bookmarkStart w:id="17" w:name="_bookmark74"/>
      <w:bookmarkEnd w:id="17"/>
    </w:p>
    <w:p w14:paraId="50A17E89" w14:textId="77777777"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5E801CF8" w14:textId="77777777" w:rsidR="00F650BD" w:rsidRPr="001A1E32" w:rsidRDefault="00F650BD" w:rsidP="00F650BD">
      <w:pPr>
        <w:rPr>
          <w:rFonts w:ascii="Times New Roman" w:hAnsi="Times New Roman" w:cs="Times New Roman"/>
          <w:noProof/>
          <w:sz w:val="24"/>
          <w:szCs w:val="24"/>
        </w:rPr>
      </w:pPr>
    </w:p>
    <w:p w14:paraId="73E42FB5" w14:textId="77777777"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8" w:name="_bookmark75"/>
      <w:bookmarkEnd w:id="18"/>
      <w:r w:rsidRPr="001A1E32">
        <w:rPr>
          <w:rFonts w:ascii="Times New Roman" w:hAnsi="Times New Roman" w:cs="Times New Roman"/>
          <w:b/>
          <w:bCs/>
          <w:noProof/>
          <w:color w:val="000000"/>
          <w:sz w:val="20"/>
          <w:szCs w:val="24"/>
        </w:rPr>
        <w:t>Tablo 15 Tahmini Maliyetler (TL)</w:t>
      </w:r>
    </w:p>
    <w:p w14:paraId="140715E3" w14:textId="77777777"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AB1112" w:rsidRPr="008E07C5" w14:paraId="185E37D1"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943634"/>
            <w:vAlign w:val="center"/>
          </w:tcPr>
          <w:p w14:paraId="30092D10" w14:textId="77777777"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tcBorders>
              <w:top w:val="none" w:sz="0" w:space="0" w:color="auto"/>
              <w:left w:val="none" w:sz="0" w:space="0" w:color="auto"/>
              <w:bottom w:val="none" w:sz="0" w:space="0" w:color="auto"/>
              <w:right w:val="none" w:sz="0" w:space="0" w:color="auto"/>
            </w:tcBorders>
            <w:shd w:val="clear" w:color="auto" w:fill="943634"/>
            <w:vAlign w:val="center"/>
          </w:tcPr>
          <w:p w14:paraId="6B128D4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41C223FF"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4FEBD3C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2527CFC9"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035B13B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5810D23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14:paraId="10202AB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190159B"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14:paraId="3F99BC7E" w14:textId="77777777" w:rsidR="00AB1112" w:rsidRPr="00AF41DD"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AF41DD">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14:paraId="07E0F7E2" w14:textId="77777777" w:rsidR="00AB1112" w:rsidRPr="00AF41DD"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AF41DD">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14:paraId="5C923EDD" w14:textId="77777777" w:rsidR="00AB1112" w:rsidRPr="00AF41DD"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AF41DD">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7182931A" w14:textId="77777777" w:rsidR="00AB1112" w:rsidRPr="00AF41DD"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AF41DD">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39523F16" w14:textId="77777777" w:rsidR="00AB1112" w:rsidRPr="00AF41DD"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AF41DD">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234B0589" w14:textId="77777777" w:rsidR="00AB1112" w:rsidRPr="00AF41DD"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AF41DD">
              <w:rPr>
                <w:rFonts w:ascii="Times New Roman" w:hAnsi="Times New Roman" w:cs="Times New Roman"/>
                <w:b/>
                <w:bCs/>
                <w:noProof/>
                <w:color w:val="000000"/>
                <w:sz w:val="20"/>
                <w:szCs w:val="20"/>
              </w:rPr>
              <w:t>20000</w:t>
            </w:r>
          </w:p>
        </w:tc>
      </w:tr>
      <w:tr w:rsidR="00AB1112" w:rsidRPr="008E07C5" w14:paraId="41B8982B"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D1489EC"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14:paraId="57FC06D6" w14:textId="77777777" w:rsidR="00AB1112" w:rsidRPr="00AF41DD"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AF41DD">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14:paraId="7A9F335A" w14:textId="77777777" w:rsidR="00AB1112" w:rsidRPr="00AF41DD"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AF41DD">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48820E50" w14:textId="77777777" w:rsidR="00AB1112" w:rsidRPr="00AF41DD"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AF41DD">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406BEE66" w14:textId="77777777" w:rsidR="00AB1112" w:rsidRPr="00AF41DD"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AF41DD">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07A5A902" w14:textId="77777777" w:rsidR="00AB1112" w:rsidRPr="00AF41DD"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AF41DD">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79515F0E" w14:textId="77777777" w:rsidR="00AB1112" w:rsidRPr="00AF41DD"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AF41DD">
              <w:rPr>
                <w:rFonts w:ascii="Times New Roman" w:hAnsi="Times New Roman" w:cs="Times New Roman"/>
                <w:noProof/>
                <w:color w:val="000000"/>
                <w:sz w:val="20"/>
                <w:szCs w:val="20"/>
              </w:rPr>
              <w:t>20000</w:t>
            </w:r>
          </w:p>
        </w:tc>
      </w:tr>
      <w:tr w:rsidR="00AB1112" w:rsidRPr="008E07C5" w14:paraId="16C82016"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1B27BAA"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14:paraId="173F24FE" w14:textId="77777777" w:rsidR="00AB1112" w:rsidRPr="00AF41DD"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AF41DD">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6C7ADDE4" w14:textId="77777777" w:rsidR="00AB1112" w:rsidRPr="00AF41DD"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AF41DD">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14:paraId="409F67D1" w14:textId="77777777" w:rsidR="00AB1112" w:rsidRPr="00AF41DD"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AF41DD">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14:paraId="3E5E9DA9" w14:textId="77777777" w:rsidR="00AB1112" w:rsidRPr="00AF41DD"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AF41DD">
              <w:rPr>
                <w:rFonts w:ascii="Times New Roman" w:hAnsi="Times New Roman" w:cs="Times New Roman"/>
                <w:b/>
                <w:bCs/>
                <w:noProof/>
                <w:color w:val="000000"/>
                <w:sz w:val="20"/>
                <w:szCs w:val="20"/>
              </w:rPr>
              <w:t>9000</w:t>
            </w:r>
          </w:p>
        </w:tc>
        <w:tc>
          <w:tcPr>
            <w:tcW w:w="1334" w:type="dxa"/>
            <w:tcBorders>
              <w:top w:val="nil"/>
              <w:left w:val="nil"/>
              <w:bottom w:val="single" w:sz="8" w:space="0" w:color="auto"/>
              <w:right w:val="single" w:sz="8" w:space="0" w:color="auto"/>
            </w:tcBorders>
            <w:shd w:val="clear" w:color="000000" w:fill="F2DBDB"/>
            <w:vAlign w:val="center"/>
          </w:tcPr>
          <w:p w14:paraId="4ED322FA" w14:textId="77777777" w:rsidR="00AB1112" w:rsidRPr="00AF41DD"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AF41DD">
              <w:rPr>
                <w:rFonts w:ascii="Times New Roman" w:hAnsi="Times New Roman" w:cs="Times New Roman"/>
                <w:b/>
                <w:bCs/>
                <w:noProof/>
                <w:color w:val="000000"/>
                <w:sz w:val="20"/>
                <w:szCs w:val="20"/>
              </w:rPr>
              <w:t>10000</w:t>
            </w:r>
          </w:p>
        </w:tc>
        <w:tc>
          <w:tcPr>
            <w:tcW w:w="1334" w:type="dxa"/>
            <w:tcBorders>
              <w:top w:val="nil"/>
              <w:left w:val="nil"/>
              <w:bottom w:val="single" w:sz="8" w:space="0" w:color="auto"/>
              <w:right w:val="single" w:sz="8" w:space="0" w:color="auto"/>
            </w:tcBorders>
            <w:shd w:val="clear" w:color="000000" w:fill="F2DBDB"/>
            <w:vAlign w:val="center"/>
          </w:tcPr>
          <w:p w14:paraId="14F1AEB5" w14:textId="77777777" w:rsidR="00AB1112" w:rsidRPr="00AF41DD"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AF41DD">
              <w:rPr>
                <w:rFonts w:ascii="Times New Roman" w:hAnsi="Times New Roman" w:cs="Times New Roman"/>
                <w:b/>
                <w:bCs/>
                <w:color w:val="000000"/>
                <w:sz w:val="20"/>
                <w:szCs w:val="20"/>
              </w:rPr>
              <w:t>40000</w:t>
            </w:r>
          </w:p>
        </w:tc>
      </w:tr>
      <w:tr w:rsidR="00AB1112" w:rsidRPr="008E07C5" w14:paraId="6AD322DD"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683A6AA"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14:paraId="539D83D9" w14:textId="77777777" w:rsidR="00AB1112" w:rsidRPr="00AF41DD"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AF41DD">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5CD80F98" w14:textId="77777777" w:rsidR="00AB1112" w:rsidRPr="00AF41DD"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AF41DD">
              <w:rPr>
                <w:rFonts w:ascii="Times New Roman" w:hAnsi="Times New Roman" w:cs="Times New Roman"/>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14:paraId="67DB2C68" w14:textId="77777777" w:rsidR="00AB1112" w:rsidRPr="00AF41DD"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AF41DD">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14:paraId="5E438B17" w14:textId="77777777" w:rsidR="00AB1112" w:rsidRPr="00AF41DD"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AF41DD">
              <w:rPr>
                <w:rFonts w:ascii="Times New Roman" w:hAnsi="Times New Roman" w:cs="Times New Roman"/>
                <w:color w:val="000000"/>
                <w:sz w:val="20"/>
                <w:szCs w:val="20"/>
              </w:rPr>
              <w:t>9000</w:t>
            </w:r>
          </w:p>
        </w:tc>
        <w:tc>
          <w:tcPr>
            <w:tcW w:w="1334" w:type="dxa"/>
            <w:tcBorders>
              <w:top w:val="nil"/>
              <w:left w:val="nil"/>
              <w:bottom w:val="single" w:sz="8" w:space="0" w:color="auto"/>
              <w:right w:val="single" w:sz="8" w:space="0" w:color="auto"/>
            </w:tcBorders>
            <w:shd w:val="clear" w:color="auto" w:fill="auto"/>
            <w:vAlign w:val="center"/>
          </w:tcPr>
          <w:p w14:paraId="603BCE1D" w14:textId="77777777" w:rsidR="00AB1112" w:rsidRPr="00AF41DD"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AF41DD">
              <w:rPr>
                <w:rFonts w:ascii="Times New Roman" w:hAnsi="Times New Roman" w:cs="Times New Roman"/>
                <w:color w:val="000000"/>
                <w:sz w:val="20"/>
                <w:szCs w:val="20"/>
              </w:rPr>
              <w:t>10000</w:t>
            </w:r>
          </w:p>
        </w:tc>
        <w:tc>
          <w:tcPr>
            <w:tcW w:w="1334" w:type="dxa"/>
            <w:tcBorders>
              <w:top w:val="nil"/>
              <w:left w:val="nil"/>
              <w:bottom w:val="single" w:sz="8" w:space="0" w:color="auto"/>
              <w:right w:val="single" w:sz="8" w:space="0" w:color="auto"/>
            </w:tcBorders>
            <w:shd w:val="clear" w:color="auto" w:fill="auto"/>
            <w:vAlign w:val="center"/>
          </w:tcPr>
          <w:p w14:paraId="715F29CA" w14:textId="77777777" w:rsidR="00AB1112" w:rsidRPr="00AF41DD"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AF41DD">
              <w:rPr>
                <w:rFonts w:ascii="Times New Roman" w:hAnsi="Times New Roman" w:cs="Times New Roman"/>
                <w:color w:val="000000"/>
                <w:sz w:val="20"/>
                <w:szCs w:val="20"/>
              </w:rPr>
              <w:t>40000</w:t>
            </w:r>
          </w:p>
        </w:tc>
      </w:tr>
      <w:tr w:rsidR="00AB1112" w:rsidRPr="008E07C5" w14:paraId="7BE31679"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0ED7B7C"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14:paraId="71A71FFB" w14:textId="77777777" w:rsidR="00AB1112" w:rsidRPr="00AF41DD"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AF41DD">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14:paraId="3382DB84" w14:textId="77777777" w:rsidR="00AB1112" w:rsidRPr="00AF41DD"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AF41DD">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14:paraId="3E2C3031" w14:textId="77777777" w:rsidR="00AB1112" w:rsidRPr="00AF41DD"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AF41DD">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4041AE74" w14:textId="77777777" w:rsidR="00AB1112" w:rsidRPr="00AF41DD"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AF41DD">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32CE6C23" w14:textId="77777777" w:rsidR="00AB1112" w:rsidRPr="00AF41DD"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AF41DD">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341745F2" w14:textId="77777777" w:rsidR="00AB1112" w:rsidRPr="00AF41DD"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AF41DD">
              <w:rPr>
                <w:rFonts w:ascii="Times New Roman" w:hAnsi="Times New Roman" w:cs="Times New Roman"/>
                <w:b/>
                <w:bCs/>
                <w:color w:val="000000"/>
                <w:sz w:val="20"/>
                <w:szCs w:val="20"/>
              </w:rPr>
              <w:t>20000</w:t>
            </w:r>
          </w:p>
        </w:tc>
      </w:tr>
      <w:tr w:rsidR="00AB1112" w:rsidRPr="008E07C5" w14:paraId="480DAD9E"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1E21DB0"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vAlign w:val="center"/>
          </w:tcPr>
          <w:p w14:paraId="6A99BAFB" w14:textId="77777777" w:rsidR="00AB1112" w:rsidRPr="00AF41DD"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AF41DD">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14:paraId="26A72B6B" w14:textId="77777777" w:rsidR="00AB1112" w:rsidRPr="00AF41DD"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AF41DD">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7639617D" w14:textId="77777777" w:rsidR="00AB1112" w:rsidRPr="00AF41DD"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AF41DD">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125DEC67" w14:textId="77777777" w:rsidR="00AB1112" w:rsidRPr="00AF41DD"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AF41DD">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3842E5CA" w14:textId="77777777" w:rsidR="00AB1112" w:rsidRPr="00AF41DD"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AF41DD">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79763CF6" w14:textId="77777777" w:rsidR="00AB1112" w:rsidRPr="00AF41DD"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AF41DD">
              <w:rPr>
                <w:rFonts w:ascii="Times New Roman" w:hAnsi="Times New Roman" w:cs="Times New Roman"/>
                <w:color w:val="000000"/>
                <w:sz w:val="20"/>
                <w:szCs w:val="20"/>
              </w:rPr>
              <w:t>20000</w:t>
            </w:r>
          </w:p>
        </w:tc>
      </w:tr>
      <w:tr w:rsidR="00AB1112" w:rsidRPr="008E07C5" w14:paraId="561FBF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FCA50CD"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14:paraId="1F8AB07A" w14:textId="77777777" w:rsidR="00AB1112" w:rsidRPr="00AF41DD"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AF41DD">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26A0F04B" w14:textId="77777777" w:rsidR="00AB1112" w:rsidRPr="00AF41DD"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AF41DD">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072F3B07" w14:textId="77777777" w:rsidR="00AB1112" w:rsidRPr="00AF41DD"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AF41DD">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39F81D7C" w14:textId="77777777" w:rsidR="00AB1112" w:rsidRPr="00AF41DD"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AF41DD">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14:paraId="7E9002BF" w14:textId="77777777" w:rsidR="00AB1112" w:rsidRPr="00AF41DD"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AF41DD">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14:paraId="75C65E62" w14:textId="77777777" w:rsidR="00AB1112" w:rsidRPr="00AF41DD"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AF41DD">
              <w:rPr>
                <w:rFonts w:ascii="Times New Roman" w:hAnsi="Times New Roman" w:cs="Times New Roman"/>
                <w:b/>
                <w:bCs/>
                <w:color w:val="000000"/>
                <w:sz w:val="20"/>
                <w:szCs w:val="20"/>
              </w:rPr>
              <w:t>30000</w:t>
            </w:r>
          </w:p>
        </w:tc>
      </w:tr>
      <w:tr w:rsidR="00AB1112" w:rsidRPr="008E07C5" w14:paraId="678CD671"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AFBB862"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14:paraId="45DD4A4A" w14:textId="77777777" w:rsidR="00AB1112" w:rsidRPr="00AF41DD"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AF41DD">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5577C5AF" w14:textId="77777777" w:rsidR="00AB1112" w:rsidRPr="00AF41DD"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AF41DD">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6EE7AB61" w14:textId="77777777" w:rsidR="00AB1112" w:rsidRPr="00AF41DD"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AF41DD">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48A69C27" w14:textId="77777777" w:rsidR="00AB1112" w:rsidRPr="00AF41DD"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AF41DD">
              <w:rPr>
                <w:rFonts w:ascii="Times New Roman" w:hAnsi="Times New Roman" w:cs="Times New Roman"/>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14:paraId="3AC15E02" w14:textId="77777777" w:rsidR="00AB1112" w:rsidRPr="00AF41DD"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AF41DD">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14:paraId="27404466" w14:textId="77777777" w:rsidR="00AB1112" w:rsidRPr="00AF41DD"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AF41DD">
              <w:rPr>
                <w:rFonts w:ascii="Times New Roman" w:hAnsi="Times New Roman" w:cs="Times New Roman"/>
                <w:color w:val="000000"/>
                <w:sz w:val="20"/>
                <w:szCs w:val="20"/>
              </w:rPr>
              <w:t>30000</w:t>
            </w:r>
          </w:p>
        </w:tc>
      </w:tr>
      <w:tr w:rsidR="00AB1112" w:rsidRPr="008E07C5" w14:paraId="415EBFC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10BA1A4"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14:paraId="5644DC54" w14:textId="77777777" w:rsidR="00AB1112" w:rsidRPr="00AF41DD"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AF41DD">
              <w:rPr>
                <w:rFonts w:ascii="Times New Roman" w:hAnsi="Times New Roman" w:cs="Times New Roman"/>
                <w:b/>
                <w:bCs/>
                <w:color w:val="000000"/>
                <w:sz w:val="20"/>
                <w:szCs w:val="20"/>
              </w:rPr>
              <w:t>15000</w:t>
            </w:r>
          </w:p>
        </w:tc>
        <w:tc>
          <w:tcPr>
            <w:tcW w:w="1334" w:type="dxa"/>
            <w:tcBorders>
              <w:top w:val="nil"/>
              <w:left w:val="nil"/>
              <w:bottom w:val="single" w:sz="8" w:space="0" w:color="auto"/>
              <w:right w:val="single" w:sz="8" w:space="0" w:color="auto"/>
            </w:tcBorders>
            <w:shd w:val="clear" w:color="000000" w:fill="F2DBDB"/>
            <w:vAlign w:val="center"/>
          </w:tcPr>
          <w:p w14:paraId="2AC574DC" w14:textId="77777777" w:rsidR="00AB1112" w:rsidRPr="00AF41DD"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AF41DD">
              <w:rPr>
                <w:rFonts w:ascii="Times New Roman" w:hAnsi="Times New Roman" w:cs="Times New Roman"/>
                <w:b/>
                <w:bCs/>
                <w:color w:val="000000"/>
                <w:sz w:val="20"/>
                <w:szCs w:val="20"/>
              </w:rPr>
              <w:t>21000</w:t>
            </w:r>
          </w:p>
        </w:tc>
        <w:tc>
          <w:tcPr>
            <w:tcW w:w="1334" w:type="dxa"/>
            <w:tcBorders>
              <w:top w:val="nil"/>
              <w:left w:val="nil"/>
              <w:bottom w:val="single" w:sz="8" w:space="0" w:color="auto"/>
              <w:right w:val="single" w:sz="8" w:space="0" w:color="auto"/>
            </w:tcBorders>
            <w:shd w:val="clear" w:color="000000" w:fill="F2DBDB"/>
            <w:vAlign w:val="center"/>
          </w:tcPr>
          <w:p w14:paraId="7420D670" w14:textId="77777777" w:rsidR="00AB1112" w:rsidRPr="00AF41DD"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AF41DD">
              <w:rPr>
                <w:rFonts w:ascii="Times New Roman" w:hAnsi="Times New Roman" w:cs="Times New Roman"/>
                <w:b/>
                <w:bCs/>
                <w:color w:val="000000"/>
                <w:sz w:val="20"/>
                <w:szCs w:val="20"/>
              </w:rPr>
              <w:t>27000</w:t>
            </w:r>
          </w:p>
        </w:tc>
        <w:tc>
          <w:tcPr>
            <w:tcW w:w="1334" w:type="dxa"/>
            <w:tcBorders>
              <w:top w:val="nil"/>
              <w:left w:val="nil"/>
              <w:bottom w:val="single" w:sz="8" w:space="0" w:color="auto"/>
              <w:right w:val="single" w:sz="8" w:space="0" w:color="auto"/>
            </w:tcBorders>
            <w:shd w:val="clear" w:color="000000" w:fill="F2DBDB"/>
            <w:vAlign w:val="center"/>
          </w:tcPr>
          <w:p w14:paraId="2ACF8192" w14:textId="77777777" w:rsidR="00AB1112" w:rsidRPr="00AF41DD"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AF41DD">
              <w:rPr>
                <w:rFonts w:ascii="Times New Roman" w:hAnsi="Times New Roman" w:cs="Times New Roman"/>
                <w:b/>
                <w:bCs/>
                <w:color w:val="000000"/>
                <w:sz w:val="20"/>
                <w:szCs w:val="20"/>
              </w:rPr>
              <w:t>33000</w:t>
            </w:r>
          </w:p>
        </w:tc>
        <w:tc>
          <w:tcPr>
            <w:tcW w:w="1334" w:type="dxa"/>
            <w:tcBorders>
              <w:top w:val="nil"/>
              <w:left w:val="nil"/>
              <w:bottom w:val="single" w:sz="8" w:space="0" w:color="auto"/>
              <w:right w:val="single" w:sz="8" w:space="0" w:color="auto"/>
            </w:tcBorders>
            <w:shd w:val="clear" w:color="000000" w:fill="F2DBDB"/>
            <w:vAlign w:val="center"/>
          </w:tcPr>
          <w:p w14:paraId="75AA93AE" w14:textId="77777777" w:rsidR="00AB1112" w:rsidRPr="00AF41DD"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AF41DD">
              <w:rPr>
                <w:rFonts w:ascii="Times New Roman" w:hAnsi="Times New Roman" w:cs="Times New Roman"/>
                <w:b/>
                <w:bCs/>
                <w:color w:val="000000"/>
                <w:sz w:val="20"/>
                <w:szCs w:val="20"/>
              </w:rPr>
              <w:t>39000</w:t>
            </w:r>
          </w:p>
        </w:tc>
        <w:tc>
          <w:tcPr>
            <w:tcW w:w="1334" w:type="dxa"/>
            <w:tcBorders>
              <w:top w:val="nil"/>
              <w:left w:val="nil"/>
              <w:bottom w:val="single" w:sz="8" w:space="0" w:color="auto"/>
              <w:right w:val="single" w:sz="8" w:space="0" w:color="auto"/>
            </w:tcBorders>
            <w:shd w:val="clear" w:color="000000" w:fill="F2DBDB"/>
            <w:vAlign w:val="center"/>
          </w:tcPr>
          <w:p w14:paraId="2BF06BA7" w14:textId="77777777" w:rsidR="00AB1112" w:rsidRPr="00AF41DD"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sidRPr="00AF41DD">
              <w:rPr>
                <w:rFonts w:ascii="Times New Roman" w:hAnsi="Times New Roman" w:cs="Times New Roman"/>
                <w:b/>
                <w:bCs/>
                <w:color w:val="000000"/>
                <w:sz w:val="20"/>
                <w:szCs w:val="20"/>
              </w:rPr>
              <w:t>135000</w:t>
            </w:r>
          </w:p>
        </w:tc>
      </w:tr>
      <w:tr w:rsidR="00AB1112" w:rsidRPr="008E07C5" w14:paraId="7842BF47"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AF12F61"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vAlign w:val="center"/>
          </w:tcPr>
          <w:p w14:paraId="41B38B82" w14:textId="77777777" w:rsidR="00AB1112" w:rsidRPr="00AF41DD"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AF41DD">
              <w:rPr>
                <w:rFonts w:ascii="Times New Roman" w:hAnsi="Times New Roman" w:cs="Times New Roman"/>
                <w:color w:val="000000"/>
                <w:sz w:val="20"/>
                <w:szCs w:val="20"/>
              </w:rPr>
              <w:t>15000</w:t>
            </w:r>
          </w:p>
        </w:tc>
        <w:tc>
          <w:tcPr>
            <w:tcW w:w="1334" w:type="dxa"/>
            <w:tcBorders>
              <w:top w:val="nil"/>
              <w:left w:val="nil"/>
              <w:bottom w:val="single" w:sz="8" w:space="0" w:color="auto"/>
              <w:right w:val="single" w:sz="8" w:space="0" w:color="auto"/>
            </w:tcBorders>
            <w:shd w:val="clear" w:color="auto" w:fill="auto"/>
            <w:vAlign w:val="center"/>
          </w:tcPr>
          <w:p w14:paraId="1FFBCA07" w14:textId="77777777" w:rsidR="00AB1112" w:rsidRPr="00AF41DD"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AF41DD">
              <w:rPr>
                <w:rFonts w:ascii="Times New Roman" w:hAnsi="Times New Roman" w:cs="Times New Roman"/>
                <w:color w:val="000000"/>
                <w:sz w:val="20"/>
                <w:szCs w:val="20"/>
              </w:rPr>
              <w:t>21000</w:t>
            </w:r>
          </w:p>
        </w:tc>
        <w:tc>
          <w:tcPr>
            <w:tcW w:w="1334" w:type="dxa"/>
            <w:tcBorders>
              <w:top w:val="nil"/>
              <w:left w:val="nil"/>
              <w:bottom w:val="single" w:sz="8" w:space="0" w:color="auto"/>
              <w:right w:val="single" w:sz="8" w:space="0" w:color="auto"/>
            </w:tcBorders>
            <w:shd w:val="clear" w:color="auto" w:fill="auto"/>
            <w:vAlign w:val="center"/>
          </w:tcPr>
          <w:p w14:paraId="1982332E" w14:textId="77777777" w:rsidR="00AB1112" w:rsidRPr="00AF41DD"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AF41DD">
              <w:rPr>
                <w:rFonts w:ascii="Times New Roman" w:hAnsi="Times New Roman" w:cs="Times New Roman"/>
                <w:color w:val="000000"/>
                <w:sz w:val="20"/>
                <w:szCs w:val="20"/>
              </w:rPr>
              <w:t>27000</w:t>
            </w:r>
          </w:p>
        </w:tc>
        <w:tc>
          <w:tcPr>
            <w:tcW w:w="1334" w:type="dxa"/>
            <w:tcBorders>
              <w:top w:val="nil"/>
              <w:left w:val="nil"/>
              <w:bottom w:val="single" w:sz="8" w:space="0" w:color="auto"/>
              <w:right w:val="single" w:sz="8" w:space="0" w:color="auto"/>
            </w:tcBorders>
            <w:shd w:val="clear" w:color="auto" w:fill="auto"/>
            <w:vAlign w:val="center"/>
          </w:tcPr>
          <w:p w14:paraId="32F22DE0" w14:textId="77777777" w:rsidR="00AB1112" w:rsidRPr="00AF41DD"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AF41DD">
              <w:rPr>
                <w:rFonts w:ascii="Times New Roman" w:hAnsi="Times New Roman" w:cs="Times New Roman"/>
                <w:color w:val="000000"/>
                <w:sz w:val="20"/>
                <w:szCs w:val="20"/>
              </w:rPr>
              <w:t>33000</w:t>
            </w:r>
          </w:p>
        </w:tc>
        <w:tc>
          <w:tcPr>
            <w:tcW w:w="1334" w:type="dxa"/>
            <w:tcBorders>
              <w:top w:val="nil"/>
              <w:left w:val="nil"/>
              <w:bottom w:val="single" w:sz="8" w:space="0" w:color="auto"/>
              <w:right w:val="single" w:sz="8" w:space="0" w:color="auto"/>
            </w:tcBorders>
            <w:shd w:val="clear" w:color="auto" w:fill="auto"/>
            <w:vAlign w:val="center"/>
          </w:tcPr>
          <w:p w14:paraId="0FD6ACC4" w14:textId="77777777" w:rsidR="00AB1112" w:rsidRPr="00AF41DD"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AF41DD">
              <w:rPr>
                <w:rFonts w:ascii="Times New Roman" w:hAnsi="Times New Roman" w:cs="Times New Roman"/>
                <w:color w:val="000000"/>
                <w:sz w:val="20"/>
                <w:szCs w:val="20"/>
              </w:rPr>
              <w:t>39000</w:t>
            </w:r>
          </w:p>
        </w:tc>
        <w:tc>
          <w:tcPr>
            <w:tcW w:w="1334" w:type="dxa"/>
            <w:tcBorders>
              <w:top w:val="nil"/>
              <w:left w:val="nil"/>
              <w:bottom w:val="single" w:sz="8" w:space="0" w:color="auto"/>
              <w:right w:val="single" w:sz="8" w:space="0" w:color="auto"/>
            </w:tcBorders>
            <w:shd w:val="clear" w:color="auto" w:fill="auto"/>
            <w:vAlign w:val="center"/>
          </w:tcPr>
          <w:p w14:paraId="39AE8C22" w14:textId="77777777" w:rsidR="00AB1112" w:rsidRPr="00AF41DD"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AF41DD">
              <w:rPr>
                <w:rFonts w:ascii="Times New Roman" w:hAnsi="Times New Roman" w:cs="Times New Roman"/>
                <w:color w:val="000000"/>
                <w:sz w:val="20"/>
                <w:szCs w:val="20"/>
              </w:rPr>
              <w:t>135000</w:t>
            </w:r>
          </w:p>
        </w:tc>
      </w:tr>
      <w:tr w:rsidR="00AF41DD" w:rsidRPr="008E07C5" w14:paraId="16EEE7A1" w14:textId="77777777" w:rsidTr="003249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3B0F936" w14:textId="77777777" w:rsidR="00AF41DD" w:rsidRPr="008E07C5" w:rsidRDefault="00AF41DD" w:rsidP="00AF41DD">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14:paraId="27554E2E" w14:textId="5A55CF58" w:rsidR="00AF41DD" w:rsidRPr="00AF41DD" w:rsidRDefault="00AF41DD" w:rsidP="00AF41D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AF41DD">
              <w:rPr>
                <w:rFonts w:ascii="Times New Roman" w:hAnsi="Times New Roman" w:cs="Times New Roman"/>
                <w:b/>
                <w:color w:val="000000"/>
                <w:sz w:val="20"/>
                <w:szCs w:val="20"/>
              </w:rPr>
              <w:t>34000</w:t>
            </w:r>
          </w:p>
        </w:tc>
        <w:tc>
          <w:tcPr>
            <w:tcW w:w="1334" w:type="dxa"/>
            <w:tcBorders>
              <w:top w:val="nil"/>
              <w:left w:val="nil"/>
              <w:bottom w:val="single" w:sz="8" w:space="0" w:color="auto"/>
              <w:right w:val="single" w:sz="8" w:space="0" w:color="auto"/>
            </w:tcBorders>
            <w:shd w:val="clear" w:color="auto" w:fill="auto"/>
            <w:vAlign w:val="bottom"/>
          </w:tcPr>
          <w:p w14:paraId="0EA51215" w14:textId="0857CC51" w:rsidR="00AF41DD" w:rsidRPr="00AF41DD" w:rsidRDefault="00AF41DD" w:rsidP="00AF41D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AF41DD">
              <w:rPr>
                <w:rFonts w:ascii="Times New Roman" w:hAnsi="Times New Roman" w:cs="Times New Roman"/>
                <w:b/>
                <w:color w:val="000000"/>
                <w:sz w:val="20"/>
                <w:szCs w:val="20"/>
              </w:rPr>
              <w:t>44000</w:t>
            </w:r>
          </w:p>
        </w:tc>
        <w:tc>
          <w:tcPr>
            <w:tcW w:w="1334" w:type="dxa"/>
            <w:tcBorders>
              <w:top w:val="nil"/>
              <w:left w:val="nil"/>
              <w:bottom w:val="single" w:sz="8" w:space="0" w:color="auto"/>
              <w:right w:val="single" w:sz="8" w:space="0" w:color="auto"/>
            </w:tcBorders>
            <w:shd w:val="clear" w:color="auto" w:fill="auto"/>
            <w:vAlign w:val="bottom"/>
          </w:tcPr>
          <w:p w14:paraId="6DB35B29" w14:textId="348A44D8" w:rsidR="00AF41DD" w:rsidRPr="00AF41DD" w:rsidRDefault="00AF41DD" w:rsidP="00AF41D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AF41DD">
              <w:rPr>
                <w:rFonts w:ascii="Times New Roman" w:hAnsi="Times New Roman" w:cs="Times New Roman"/>
                <w:b/>
                <w:color w:val="000000"/>
                <w:sz w:val="20"/>
                <w:szCs w:val="20"/>
              </w:rPr>
              <w:t>54000</w:t>
            </w:r>
          </w:p>
        </w:tc>
        <w:tc>
          <w:tcPr>
            <w:tcW w:w="1334" w:type="dxa"/>
            <w:tcBorders>
              <w:top w:val="nil"/>
              <w:left w:val="nil"/>
              <w:bottom w:val="single" w:sz="8" w:space="0" w:color="auto"/>
              <w:right w:val="single" w:sz="8" w:space="0" w:color="auto"/>
            </w:tcBorders>
            <w:shd w:val="clear" w:color="auto" w:fill="auto"/>
            <w:vAlign w:val="bottom"/>
          </w:tcPr>
          <w:p w14:paraId="14BD2231" w14:textId="3DC53079" w:rsidR="00AF41DD" w:rsidRPr="00AF41DD" w:rsidRDefault="00AF41DD" w:rsidP="00AF41D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AF41DD">
              <w:rPr>
                <w:rFonts w:ascii="Times New Roman" w:hAnsi="Times New Roman" w:cs="Times New Roman"/>
                <w:b/>
                <w:color w:val="000000"/>
                <w:sz w:val="20"/>
                <w:szCs w:val="20"/>
              </w:rPr>
              <w:t>65000</w:t>
            </w:r>
          </w:p>
        </w:tc>
        <w:tc>
          <w:tcPr>
            <w:tcW w:w="1334" w:type="dxa"/>
            <w:tcBorders>
              <w:top w:val="nil"/>
              <w:left w:val="nil"/>
              <w:bottom w:val="single" w:sz="8" w:space="0" w:color="auto"/>
              <w:right w:val="single" w:sz="8" w:space="0" w:color="auto"/>
            </w:tcBorders>
            <w:shd w:val="clear" w:color="auto" w:fill="auto"/>
            <w:vAlign w:val="bottom"/>
          </w:tcPr>
          <w:p w14:paraId="36D573AA" w14:textId="70C0BBFF" w:rsidR="00AF41DD" w:rsidRPr="00AF41DD" w:rsidRDefault="00AF41DD" w:rsidP="00AF41D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AF41DD">
              <w:rPr>
                <w:rFonts w:ascii="Times New Roman" w:hAnsi="Times New Roman" w:cs="Times New Roman"/>
                <w:b/>
                <w:color w:val="000000"/>
                <w:sz w:val="20"/>
                <w:szCs w:val="20"/>
              </w:rPr>
              <w:t>76000</w:t>
            </w:r>
          </w:p>
        </w:tc>
        <w:tc>
          <w:tcPr>
            <w:tcW w:w="1334" w:type="dxa"/>
            <w:tcBorders>
              <w:top w:val="nil"/>
              <w:left w:val="nil"/>
              <w:bottom w:val="single" w:sz="8" w:space="0" w:color="auto"/>
              <w:right w:val="single" w:sz="8" w:space="0" w:color="auto"/>
            </w:tcBorders>
            <w:shd w:val="clear" w:color="auto" w:fill="auto"/>
            <w:vAlign w:val="bottom"/>
          </w:tcPr>
          <w:p w14:paraId="35C30DA3" w14:textId="6CCE9F31" w:rsidR="00AF41DD" w:rsidRPr="00AF41DD" w:rsidRDefault="00AF41DD" w:rsidP="00AF41D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AF41DD">
              <w:rPr>
                <w:rFonts w:ascii="Times New Roman" w:hAnsi="Times New Roman" w:cs="Times New Roman"/>
                <w:b/>
                <w:color w:val="000000"/>
                <w:sz w:val="20"/>
                <w:szCs w:val="20"/>
              </w:rPr>
              <w:t>273000</w:t>
            </w:r>
          </w:p>
        </w:tc>
      </w:tr>
    </w:tbl>
    <w:p w14:paraId="07924707" w14:textId="77777777" w:rsidR="00F650BD" w:rsidRPr="0007479A" w:rsidRDefault="00F650BD" w:rsidP="009C21F4">
      <w:pPr>
        <w:pStyle w:val="GvdeMetni"/>
        <w:spacing w:before="1"/>
        <w:rPr>
          <w:rFonts w:ascii="Times New Roman" w:hAnsi="Times New Roman" w:cs="Times New Roman"/>
          <w:b/>
          <w:noProof/>
        </w:rPr>
      </w:pPr>
    </w:p>
    <w:p w14:paraId="608BD381" w14:textId="77777777" w:rsidR="009C21F4" w:rsidRPr="0007479A" w:rsidRDefault="009C21F4" w:rsidP="009C21F4">
      <w:pPr>
        <w:spacing w:before="101"/>
        <w:rPr>
          <w:rFonts w:ascii="Times New Roman" w:hAnsi="Times New Roman" w:cs="Times New Roman"/>
          <w:b/>
          <w:noProof/>
          <w:color w:val="974705"/>
          <w:sz w:val="24"/>
          <w:szCs w:val="24"/>
        </w:rPr>
      </w:pPr>
      <w:bookmarkStart w:id="19" w:name="_bookmark81"/>
      <w:bookmarkEnd w:id="19"/>
      <w:r w:rsidRPr="0007479A">
        <w:rPr>
          <w:noProof/>
          <w:lang w:bidi="ar-SA"/>
        </w:rPr>
        <w:drawing>
          <wp:inline distT="0" distB="0" distL="0" distR="0" wp14:anchorId="51FDB41D" wp14:editId="0CF38F8F">
            <wp:extent cx="2835349" cy="438593"/>
            <wp:effectExtent l="171450" t="171450" r="174625" b="5715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6F3DE9EE"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35444925"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14:paraId="17B6E9AF" w14:textId="77777777" w:rsidR="009C21F4" w:rsidRPr="0007479A" w:rsidRDefault="009C21F4" w:rsidP="009C21F4">
      <w:pPr>
        <w:pStyle w:val="Balk3"/>
        <w:jc w:val="both"/>
        <w:rPr>
          <w:rFonts w:ascii="Times New Roman" w:hAnsi="Times New Roman" w:cs="Times New Roman"/>
          <w:noProof/>
          <w:color w:val="000000" w:themeColor="text1"/>
          <w:sz w:val="20"/>
        </w:rPr>
      </w:pPr>
      <w:bookmarkStart w:id="20" w:name="_bookmark82"/>
      <w:bookmarkEnd w:id="20"/>
      <w:r w:rsidRPr="0007479A">
        <w:rPr>
          <w:rFonts w:ascii="Times New Roman" w:hAnsi="Times New Roman" w:cs="Times New Roman"/>
          <w:noProof/>
          <w:color w:val="000000" w:themeColor="text1"/>
          <w:sz w:val="20"/>
        </w:rPr>
        <w:t>Şekil 8 Stratejik Plan İzleme ve Değerlendirme Modeli</w:t>
      </w:r>
    </w:p>
    <w:p w14:paraId="5F2F9EDC" w14:textId="77777777" w:rsidR="009C21F4" w:rsidRPr="0007479A" w:rsidRDefault="009C21F4" w:rsidP="009C21F4">
      <w:pPr>
        <w:pStyle w:val="Balk3"/>
        <w:ind w:left="0"/>
        <w:jc w:val="both"/>
        <w:rPr>
          <w:rFonts w:ascii="Times New Roman" w:hAnsi="Times New Roman" w:cs="Times New Roman"/>
          <w:noProof/>
          <w:color w:val="000000" w:themeColor="text1"/>
        </w:rPr>
      </w:pPr>
    </w:p>
    <w:p w14:paraId="40EE5848" w14:textId="77777777"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76D71E50" wp14:editId="35B2DA33">
            <wp:extent cx="5295900" cy="2854960"/>
            <wp:effectExtent l="0" t="38100" r="0" b="13589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bookmarkStart w:id="21" w:name="_bookmark83"/>
      <w:bookmarkStart w:id="22" w:name="_bookmark91"/>
      <w:bookmarkEnd w:id="21"/>
      <w:bookmarkEnd w:id="22"/>
    </w:p>
    <w:p w14:paraId="1CFD26A9" w14:textId="77777777"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14:paraId="12BD8D63" w14:textId="312CC137"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14:paraId="0CE5D088" w14:textId="77777777" w:rsidR="009C21F4" w:rsidRPr="0007479A" w:rsidRDefault="009C21F4" w:rsidP="009C21F4">
      <w:pPr>
        <w:pStyle w:val="Balk3"/>
        <w:jc w:val="both"/>
        <w:rPr>
          <w:rFonts w:ascii="Times New Roman" w:hAnsi="Times New Roman" w:cs="Times New Roman"/>
          <w:noProof/>
          <w:color w:val="002060"/>
        </w:rPr>
      </w:pPr>
    </w:p>
    <w:p w14:paraId="677DA268" w14:textId="77777777" w:rsidR="009C21F4" w:rsidRPr="0007479A" w:rsidRDefault="009C21F4" w:rsidP="009C21F4">
      <w:pPr>
        <w:pStyle w:val="Balk3"/>
        <w:jc w:val="both"/>
        <w:rPr>
          <w:rFonts w:ascii="Times New Roman" w:hAnsi="Times New Roman" w:cs="Times New Roman"/>
          <w:noProof/>
          <w:color w:val="002060"/>
        </w:rPr>
      </w:pPr>
    </w:p>
    <w:p w14:paraId="59CC680A"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11C035EE"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15E1AD53"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14:paraId="13C6873B"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DC31608"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030F252"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40CCFD3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31B277C"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9C21F4" w:rsidRPr="0007479A" w14:paraId="5510EC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23EAB57" w14:textId="77777777" w:rsidR="009C21F4" w:rsidRPr="0007479A" w:rsidRDefault="009C21F4" w:rsidP="00AF41DD">
            <w:pPr>
              <w:pStyle w:val="Balk3"/>
              <w:ind w:left="0"/>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793FF853" w14:textId="437961EF" w:rsidR="009C21F4" w:rsidRPr="0007479A" w:rsidRDefault="00AF41DD" w:rsidP="00AF41DD">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Numan KURT</w:t>
            </w:r>
          </w:p>
        </w:tc>
        <w:tc>
          <w:tcPr>
            <w:tcW w:w="3260" w:type="dxa"/>
          </w:tcPr>
          <w:p w14:paraId="2626928C" w14:textId="77777777" w:rsidR="009C21F4" w:rsidRPr="0007479A" w:rsidRDefault="009C21F4" w:rsidP="00AF41DD">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30D0CB38" w14:textId="77777777" w:rsidR="009C21F4" w:rsidRPr="0007479A" w:rsidRDefault="009C21F4" w:rsidP="00AF41DD">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B160F90"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54702D9" w14:textId="77777777" w:rsidR="009C21F4" w:rsidRPr="0007479A" w:rsidRDefault="009C21F4" w:rsidP="00AF41DD">
            <w:pPr>
              <w:pStyle w:val="Balk3"/>
              <w:ind w:left="0"/>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1044F861" w14:textId="67E47497" w:rsidR="009C21F4" w:rsidRPr="0007479A" w:rsidRDefault="00AF41DD" w:rsidP="00AF41DD">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Zehra ÖZDEMİR</w:t>
            </w:r>
          </w:p>
        </w:tc>
        <w:tc>
          <w:tcPr>
            <w:tcW w:w="3260" w:type="dxa"/>
          </w:tcPr>
          <w:p w14:paraId="40F967E5" w14:textId="6896E57B" w:rsidR="009C21F4" w:rsidRPr="0007479A" w:rsidRDefault="00AF41DD" w:rsidP="00AF41DD">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Müdür Yardımcısı</w:t>
            </w:r>
          </w:p>
        </w:tc>
        <w:tc>
          <w:tcPr>
            <w:tcW w:w="2428" w:type="dxa"/>
          </w:tcPr>
          <w:p w14:paraId="3B13A10C" w14:textId="77777777" w:rsidR="009C21F4" w:rsidRPr="0007479A" w:rsidRDefault="009C21F4" w:rsidP="00AF41DD">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59B585BB"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8600F16" w14:textId="77777777" w:rsidR="009C21F4" w:rsidRPr="0007479A" w:rsidRDefault="009C21F4" w:rsidP="00AF41DD">
            <w:pPr>
              <w:pStyle w:val="Balk3"/>
              <w:ind w:left="0"/>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382F7790" w14:textId="6EF410A4" w:rsidR="009C21F4" w:rsidRPr="0007479A" w:rsidRDefault="00AF41DD" w:rsidP="00AF41DD">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Hüseyin BAYSAL</w:t>
            </w:r>
          </w:p>
        </w:tc>
        <w:tc>
          <w:tcPr>
            <w:tcW w:w="3260" w:type="dxa"/>
          </w:tcPr>
          <w:p w14:paraId="100AAE7A" w14:textId="77777777" w:rsidR="009C21F4" w:rsidRPr="0007479A" w:rsidRDefault="009C21F4" w:rsidP="00AF41DD">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04D425A9" w14:textId="77777777" w:rsidR="009C21F4" w:rsidRPr="0007479A" w:rsidRDefault="009C21F4" w:rsidP="00AF41DD">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8DC0C26"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3D83FC3" w14:textId="77777777" w:rsidR="009C21F4" w:rsidRPr="0007479A" w:rsidRDefault="009C21F4" w:rsidP="00AF41DD">
            <w:pPr>
              <w:pStyle w:val="Balk3"/>
              <w:ind w:left="0"/>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3A12D3BD" w14:textId="47FE3752" w:rsidR="009C21F4" w:rsidRPr="0007479A" w:rsidRDefault="00AF41DD" w:rsidP="00AF41DD">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Osman KELEŞ</w:t>
            </w:r>
          </w:p>
        </w:tc>
        <w:tc>
          <w:tcPr>
            <w:tcW w:w="3260" w:type="dxa"/>
          </w:tcPr>
          <w:p w14:paraId="7F51C077" w14:textId="77777777" w:rsidR="009C21F4" w:rsidRPr="0007479A" w:rsidRDefault="009C21F4" w:rsidP="00AF41DD">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7E518804" w14:textId="77777777" w:rsidR="009C21F4" w:rsidRPr="0007479A" w:rsidRDefault="009C21F4" w:rsidP="00AF4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58FE4BCE"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CAC9AC" w14:textId="77777777" w:rsidR="009C21F4" w:rsidRPr="0007479A" w:rsidRDefault="009C21F4" w:rsidP="00AF41DD">
            <w:pPr>
              <w:pStyle w:val="Balk3"/>
              <w:ind w:left="0"/>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1AA7AA59" w14:textId="56FEEBAA" w:rsidR="009C21F4" w:rsidRPr="0007479A" w:rsidRDefault="00AF41DD" w:rsidP="00AF41DD">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Seçil SAYIN</w:t>
            </w:r>
          </w:p>
        </w:tc>
        <w:tc>
          <w:tcPr>
            <w:tcW w:w="3260" w:type="dxa"/>
          </w:tcPr>
          <w:p w14:paraId="2D3ECA29" w14:textId="77777777" w:rsidR="009C21F4" w:rsidRPr="0007479A" w:rsidRDefault="009C21F4" w:rsidP="00AF41DD">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5CDE58B7" w14:textId="77777777" w:rsidR="009C21F4" w:rsidRPr="0007479A" w:rsidRDefault="009C21F4" w:rsidP="00AF41D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EAF0A2F" w14:textId="77777777" w:rsidR="009C21F4" w:rsidRPr="0007479A" w:rsidRDefault="009C21F4" w:rsidP="00AF41DD">
      <w:pPr>
        <w:pStyle w:val="Balk3"/>
        <w:rPr>
          <w:rFonts w:ascii="Times New Roman" w:hAnsi="Times New Roman" w:cs="Times New Roman"/>
          <w:noProof/>
          <w:color w:val="000000" w:themeColor="text1"/>
          <w:sz w:val="20"/>
        </w:rPr>
      </w:pPr>
    </w:p>
    <w:p w14:paraId="0C267994"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12E7B3"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5F4F9C10"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14:paraId="7AD53849"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C22EA15"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327ADA0F"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E0C2E4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458B99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9C21F4" w:rsidRPr="0007479A" w14:paraId="75C8176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60DD45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351" w:type="dxa"/>
          </w:tcPr>
          <w:p w14:paraId="23C2F863" w14:textId="093EDA20" w:rsidR="009C21F4" w:rsidRPr="0007479A" w:rsidRDefault="00AF41DD"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Esra K. TUNCEL</w:t>
            </w:r>
          </w:p>
        </w:tc>
        <w:tc>
          <w:tcPr>
            <w:tcW w:w="3260" w:type="dxa"/>
          </w:tcPr>
          <w:p w14:paraId="09BFBB9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1B8C7097"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2A5590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83801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351" w:type="dxa"/>
          </w:tcPr>
          <w:p w14:paraId="37A12ECF" w14:textId="555BB8A9" w:rsidR="009C21F4" w:rsidRPr="0007479A" w:rsidRDefault="00AF41DD"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Neslihan GÖNEN</w:t>
            </w:r>
          </w:p>
        </w:tc>
        <w:tc>
          <w:tcPr>
            <w:tcW w:w="3260" w:type="dxa"/>
          </w:tcPr>
          <w:p w14:paraId="3D8D7CD6"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7FAFC13"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2524E02"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55C374"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351" w:type="dxa"/>
          </w:tcPr>
          <w:p w14:paraId="1138057F" w14:textId="015BC0AA" w:rsidR="009C21F4" w:rsidRPr="0007479A" w:rsidRDefault="00AF41DD"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Özlem ÇETİN</w:t>
            </w:r>
          </w:p>
        </w:tc>
        <w:tc>
          <w:tcPr>
            <w:tcW w:w="3260" w:type="dxa"/>
          </w:tcPr>
          <w:p w14:paraId="2D379023"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7A14EA1"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4BD0BC74"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A875C31"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4</w:t>
            </w:r>
          </w:p>
        </w:tc>
        <w:tc>
          <w:tcPr>
            <w:tcW w:w="2351" w:type="dxa"/>
          </w:tcPr>
          <w:p w14:paraId="35E8D038" w14:textId="7BA27FB6" w:rsidR="009C21F4" w:rsidRPr="0007479A" w:rsidRDefault="00AF41DD"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Handan DÖNMEZ</w:t>
            </w:r>
          </w:p>
        </w:tc>
        <w:tc>
          <w:tcPr>
            <w:tcW w:w="3260" w:type="dxa"/>
          </w:tcPr>
          <w:p w14:paraId="3F88B71B"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AE55A93"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1E0E635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1DA7C25"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5</w:t>
            </w:r>
          </w:p>
        </w:tc>
        <w:tc>
          <w:tcPr>
            <w:tcW w:w="2351" w:type="dxa"/>
          </w:tcPr>
          <w:p w14:paraId="55D94E4A" w14:textId="1AFFF641" w:rsidR="009C21F4" w:rsidRPr="0007479A" w:rsidRDefault="00AF41DD"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Burcu DİRLİK</w:t>
            </w:r>
          </w:p>
        </w:tc>
        <w:tc>
          <w:tcPr>
            <w:tcW w:w="3260" w:type="dxa"/>
          </w:tcPr>
          <w:p w14:paraId="0C9D453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08757B78"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904E129"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3EA75B"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125E890" w14:textId="77777777" w:rsidR="009C21F4" w:rsidRPr="0007479A" w:rsidRDefault="009C21F4" w:rsidP="001C5978">
      <w:pPr>
        <w:pStyle w:val="GvdeMetni"/>
        <w:spacing w:before="1"/>
        <w:rPr>
          <w:rFonts w:ascii="Times New Roman" w:hAnsi="Times New Roman" w:cs="Times New Roman"/>
          <w:b/>
          <w:noProof/>
        </w:rPr>
      </w:pPr>
    </w:p>
    <w:sectPr w:rsidR="009C21F4" w:rsidRPr="0007479A" w:rsidSect="00944ACC">
      <w:footerReference w:type="default" r:id="rId118"/>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8D3B39" w14:textId="77777777" w:rsidR="00290157" w:rsidRDefault="00290157" w:rsidP="000C4EB0">
      <w:r>
        <w:separator/>
      </w:r>
    </w:p>
  </w:endnote>
  <w:endnote w:type="continuationSeparator" w:id="0">
    <w:p w14:paraId="5C117E15" w14:textId="77777777" w:rsidR="00290157" w:rsidRDefault="00290157"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2DA95" w14:textId="77777777" w:rsidR="0032494B" w:rsidRDefault="0032494B">
    <w:pPr>
      <w:pStyle w:val="Altbilgi"/>
      <w:jc w:val="center"/>
      <w:rPr>
        <w:caps/>
        <w:color w:val="4F81BD" w:themeColor="accent1"/>
      </w:rPr>
    </w:pPr>
  </w:p>
  <w:p w14:paraId="7D3834A8" w14:textId="77777777" w:rsidR="0032494B" w:rsidRDefault="0032494B">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EE9CA" w14:textId="77777777" w:rsidR="0032494B" w:rsidRPr="00944ACC" w:rsidRDefault="0032494B">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053FC5">
      <w:rPr>
        <w:b/>
        <w:caps/>
        <w:noProof/>
        <w:color w:val="000000" w:themeColor="text1"/>
      </w:rPr>
      <w:t>1</w:t>
    </w:r>
    <w:r w:rsidRPr="00944ACC">
      <w:rPr>
        <w:b/>
        <w:caps/>
        <w:color w:val="000000" w:themeColor="text1"/>
      </w:rPr>
      <w:fldChar w:fldCharType="end"/>
    </w:r>
    <w:r>
      <w:rPr>
        <w:b/>
        <w:caps/>
        <w:color w:val="000000" w:themeColor="text1"/>
      </w:rPr>
      <w:t>-</w:t>
    </w:r>
  </w:p>
  <w:p w14:paraId="1A5BC653" w14:textId="77777777" w:rsidR="0032494B" w:rsidRDefault="0032494B">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8BC2E8" w14:textId="77777777" w:rsidR="00290157" w:rsidRDefault="00290157" w:rsidP="000C4EB0">
      <w:r>
        <w:separator/>
      </w:r>
    </w:p>
  </w:footnote>
  <w:footnote w:type="continuationSeparator" w:id="0">
    <w:p w14:paraId="164662CA" w14:textId="77777777" w:rsidR="00290157" w:rsidRDefault="00290157"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D6217" w14:textId="77777777" w:rsidR="0032494B" w:rsidRDefault="0032494B">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32494B" w:rsidRDefault="0032494B"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985E64"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2104FE3B" w14:textId="77777777" w:rsidR="0032494B" w:rsidRDefault="0032494B" w:rsidP="000C4EB0"/>
                </w:txbxContent>
              </v:textbox>
            </v:shape>
          </w:pict>
        </mc:Fallback>
      </mc:AlternateContent>
    </w:r>
  </w:p>
  <w:p w14:paraId="1B58D82F" w14:textId="77777777" w:rsidR="0032494B" w:rsidRDefault="0032494B">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1"/>
  </w:num>
  <w:num w:numId="7">
    <w:abstractNumId w:val="14"/>
  </w:num>
  <w:num w:numId="8">
    <w:abstractNumId w:val="7"/>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00EFE"/>
    <w:rsid w:val="000015FE"/>
    <w:rsid w:val="00004013"/>
    <w:rsid w:val="00005162"/>
    <w:rsid w:val="00007DE2"/>
    <w:rsid w:val="00020F63"/>
    <w:rsid w:val="00021733"/>
    <w:rsid w:val="0002326A"/>
    <w:rsid w:val="00023E56"/>
    <w:rsid w:val="000308C2"/>
    <w:rsid w:val="00035CF5"/>
    <w:rsid w:val="00042004"/>
    <w:rsid w:val="00042546"/>
    <w:rsid w:val="000431E3"/>
    <w:rsid w:val="000470AF"/>
    <w:rsid w:val="00051CF8"/>
    <w:rsid w:val="00053FC5"/>
    <w:rsid w:val="000635E4"/>
    <w:rsid w:val="0006490E"/>
    <w:rsid w:val="00066EFF"/>
    <w:rsid w:val="00070C0A"/>
    <w:rsid w:val="0007479A"/>
    <w:rsid w:val="00074854"/>
    <w:rsid w:val="00075DBF"/>
    <w:rsid w:val="00077AB7"/>
    <w:rsid w:val="000806E0"/>
    <w:rsid w:val="00082BF9"/>
    <w:rsid w:val="00083B02"/>
    <w:rsid w:val="00086E4C"/>
    <w:rsid w:val="000955F8"/>
    <w:rsid w:val="000977A3"/>
    <w:rsid w:val="000A02E4"/>
    <w:rsid w:val="000A0A93"/>
    <w:rsid w:val="000A1170"/>
    <w:rsid w:val="000A2490"/>
    <w:rsid w:val="000A2741"/>
    <w:rsid w:val="000A42B7"/>
    <w:rsid w:val="000A4961"/>
    <w:rsid w:val="000A49C6"/>
    <w:rsid w:val="000A4F74"/>
    <w:rsid w:val="000A57F3"/>
    <w:rsid w:val="000A6E80"/>
    <w:rsid w:val="000B0DBE"/>
    <w:rsid w:val="000B432D"/>
    <w:rsid w:val="000C0DE3"/>
    <w:rsid w:val="000C2088"/>
    <w:rsid w:val="000C4272"/>
    <w:rsid w:val="000C4EB0"/>
    <w:rsid w:val="000C72B4"/>
    <w:rsid w:val="000C782D"/>
    <w:rsid w:val="000D0834"/>
    <w:rsid w:val="000D23AE"/>
    <w:rsid w:val="000D2952"/>
    <w:rsid w:val="000D4B5D"/>
    <w:rsid w:val="000E31F2"/>
    <w:rsid w:val="000E4E12"/>
    <w:rsid w:val="000E7945"/>
    <w:rsid w:val="000F15A9"/>
    <w:rsid w:val="000F255B"/>
    <w:rsid w:val="001077C9"/>
    <w:rsid w:val="00107F44"/>
    <w:rsid w:val="00110200"/>
    <w:rsid w:val="00111B48"/>
    <w:rsid w:val="00114E7C"/>
    <w:rsid w:val="00114F0A"/>
    <w:rsid w:val="00122ED6"/>
    <w:rsid w:val="001248CE"/>
    <w:rsid w:val="00125A1C"/>
    <w:rsid w:val="0012715E"/>
    <w:rsid w:val="00130014"/>
    <w:rsid w:val="0013102E"/>
    <w:rsid w:val="00133410"/>
    <w:rsid w:val="0014562C"/>
    <w:rsid w:val="00145D36"/>
    <w:rsid w:val="00146AE6"/>
    <w:rsid w:val="00146DF3"/>
    <w:rsid w:val="00147CED"/>
    <w:rsid w:val="001511DE"/>
    <w:rsid w:val="00151C25"/>
    <w:rsid w:val="0015675D"/>
    <w:rsid w:val="00157331"/>
    <w:rsid w:val="001574B9"/>
    <w:rsid w:val="00160B9C"/>
    <w:rsid w:val="00163253"/>
    <w:rsid w:val="00165047"/>
    <w:rsid w:val="00166043"/>
    <w:rsid w:val="001750FB"/>
    <w:rsid w:val="00177E27"/>
    <w:rsid w:val="00182725"/>
    <w:rsid w:val="00185173"/>
    <w:rsid w:val="00186833"/>
    <w:rsid w:val="00190902"/>
    <w:rsid w:val="00191122"/>
    <w:rsid w:val="00193CFA"/>
    <w:rsid w:val="0019593B"/>
    <w:rsid w:val="00197EAE"/>
    <w:rsid w:val="001A6CA2"/>
    <w:rsid w:val="001B1CC4"/>
    <w:rsid w:val="001B24D0"/>
    <w:rsid w:val="001B290A"/>
    <w:rsid w:val="001B41ED"/>
    <w:rsid w:val="001B6EBF"/>
    <w:rsid w:val="001C0237"/>
    <w:rsid w:val="001C443A"/>
    <w:rsid w:val="001C5978"/>
    <w:rsid w:val="001C7E5B"/>
    <w:rsid w:val="001D0D9E"/>
    <w:rsid w:val="001D1036"/>
    <w:rsid w:val="001D1122"/>
    <w:rsid w:val="001D23EC"/>
    <w:rsid w:val="001D4D3C"/>
    <w:rsid w:val="001D5B3F"/>
    <w:rsid w:val="001E10DB"/>
    <w:rsid w:val="001E58BC"/>
    <w:rsid w:val="001E6DBD"/>
    <w:rsid w:val="001F3EEA"/>
    <w:rsid w:val="0020041A"/>
    <w:rsid w:val="002024BE"/>
    <w:rsid w:val="002028CA"/>
    <w:rsid w:val="00202DB0"/>
    <w:rsid w:val="00204A0E"/>
    <w:rsid w:val="0020652C"/>
    <w:rsid w:val="002076C3"/>
    <w:rsid w:val="00211391"/>
    <w:rsid w:val="00211958"/>
    <w:rsid w:val="00211A10"/>
    <w:rsid w:val="002123B6"/>
    <w:rsid w:val="002131AA"/>
    <w:rsid w:val="0021351A"/>
    <w:rsid w:val="00213D9B"/>
    <w:rsid w:val="00216EED"/>
    <w:rsid w:val="00221019"/>
    <w:rsid w:val="00221B51"/>
    <w:rsid w:val="0022606E"/>
    <w:rsid w:val="00226EF1"/>
    <w:rsid w:val="002274FE"/>
    <w:rsid w:val="00232A41"/>
    <w:rsid w:val="00232AC1"/>
    <w:rsid w:val="00237225"/>
    <w:rsid w:val="00240E24"/>
    <w:rsid w:val="00242B98"/>
    <w:rsid w:val="00242CE2"/>
    <w:rsid w:val="00242EAF"/>
    <w:rsid w:val="002431A5"/>
    <w:rsid w:val="00255FC1"/>
    <w:rsid w:val="00260563"/>
    <w:rsid w:val="002608BA"/>
    <w:rsid w:val="0026124A"/>
    <w:rsid w:val="00262DD1"/>
    <w:rsid w:val="0026305B"/>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0157"/>
    <w:rsid w:val="002972E6"/>
    <w:rsid w:val="002A0FAC"/>
    <w:rsid w:val="002A11E7"/>
    <w:rsid w:val="002A58D9"/>
    <w:rsid w:val="002A5A40"/>
    <w:rsid w:val="002A6D33"/>
    <w:rsid w:val="002A7057"/>
    <w:rsid w:val="002A7770"/>
    <w:rsid w:val="002B35BB"/>
    <w:rsid w:val="002C3711"/>
    <w:rsid w:val="002C7A6E"/>
    <w:rsid w:val="002D0D06"/>
    <w:rsid w:val="002D16A2"/>
    <w:rsid w:val="002D2594"/>
    <w:rsid w:val="002D6D19"/>
    <w:rsid w:val="002E10B6"/>
    <w:rsid w:val="002E4083"/>
    <w:rsid w:val="002E4738"/>
    <w:rsid w:val="002E5858"/>
    <w:rsid w:val="002F0351"/>
    <w:rsid w:val="002F34A1"/>
    <w:rsid w:val="002F3790"/>
    <w:rsid w:val="002F5D4B"/>
    <w:rsid w:val="002F6251"/>
    <w:rsid w:val="002F74E1"/>
    <w:rsid w:val="0030180A"/>
    <w:rsid w:val="00302AAA"/>
    <w:rsid w:val="00304296"/>
    <w:rsid w:val="00306EDC"/>
    <w:rsid w:val="00316F90"/>
    <w:rsid w:val="00317B97"/>
    <w:rsid w:val="003217EC"/>
    <w:rsid w:val="0032494B"/>
    <w:rsid w:val="00324C5D"/>
    <w:rsid w:val="003258C4"/>
    <w:rsid w:val="0032658B"/>
    <w:rsid w:val="00332660"/>
    <w:rsid w:val="00333AAA"/>
    <w:rsid w:val="00333C6E"/>
    <w:rsid w:val="00335079"/>
    <w:rsid w:val="00336649"/>
    <w:rsid w:val="00336AFB"/>
    <w:rsid w:val="00336CA2"/>
    <w:rsid w:val="003406DA"/>
    <w:rsid w:val="00341ABD"/>
    <w:rsid w:val="00341D28"/>
    <w:rsid w:val="003469D2"/>
    <w:rsid w:val="00346EC1"/>
    <w:rsid w:val="00351D28"/>
    <w:rsid w:val="003526BB"/>
    <w:rsid w:val="0035605E"/>
    <w:rsid w:val="00357FDF"/>
    <w:rsid w:val="00363241"/>
    <w:rsid w:val="003641B1"/>
    <w:rsid w:val="00364891"/>
    <w:rsid w:val="00365396"/>
    <w:rsid w:val="003669BA"/>
    <w:rsid w:val="00366CA6"/>
    <w:rsid w:val="00373619"/>
    <w:rsid w:val="0037648C"/>
    <w:rsid w:val="003777FA"/>
    <w:rsid w:val="0038163C"/>
    <w:rsid w:val="00381D17"/>
    <w:rsid w:val="003829D8"/>
    <w:rsid w:val="00385E1C"/>
    <w:rsid w:val="00387841"/>
    <w:rsid w:val="00390634"/>
    <w:rsid w:val="00391D81"/>
    <w:rsid w:val="00391FA9"/>
    <w:rsid w:val="00392B68"/>
    <w:rsid w:val="0039546E"/>
    <w:rsid w:val="00396916"/>
    <w:rsid w:val="00397631"/>
    <w:rsid w:val="003A03F2"/>
    <w:rsid w:val="003A4001"/>
    <w:rsid w:val="003A5130"/>
    <w:rsid w:val="003B1135"/>
    <w:rsid w:val="003B23EF"/>
    <w:rsid w:val="003B5801"/>
    <w:rsid w:val="003B7C81"/>
    <w:rsid w:val="003C0A2F"/>
    <w:rsid w:val="003C3DF0"/>
    <w:rsid w:val="003C4374"/>
    <w:rsid w:val="003C64FE"/>
    <w:rsid w:val="003C6FF5"/>
    <w:rsid w:val="003C7874"/>
    <w:rsid w:val="003D0958"/>
    <w:rsid w:val="003D2302"/>
    <w:rsid w:val="003D6D1B"/>
    <w:rsid w:val="003D6D2B"/>
    <w:rsid w:val="003E018C"/>
    <w:rsid w:val="003E3B48"/>
    <w:rsid w:val="003E594E"/>
    <w:rsid w:val="003E7542"/>
    <w:rsid w:val="003E7D4B"/>
    <w:rsid w:val="003F2199"/>
    <w:rsid w:val="003F26BC"/>
    <w:rsid w:val="003F30CB"/>
    <w:rsid w:val="003F48EF"/>
    <w:rsid w:val="003F4DBD"/>
    <w:rsid w:val="003F79A5"/>
    <w:rsid w:val="003F7E29"/>
    <w:rsid w:val="004003D0"/>
    <w:rsid w:val="00406D54"/>
    <w:rsid w:val="00411E54"/>
    <w:rsid w:val="004131DA"/>
    <w:rsid w:val="004150F2"/>
    <w:rsid w:val="004159BF"/>
    <w:rsid w:val="004202A8"/>
    <w:rsid w:val="00421C60"/>
    <w:rsid w:val="004231CC"/>
    <w:rsid w:val="00425710"/>
    <w:rsid w:val="004257C8"/>
    <w:rsid w:val="00425FF6"/>
    <w:rsid w:val="0042755D"/>
    <w:rsid w:val="004328AF"/>
    <w:rsid w:val="00433754"/>
    <w:rsid w:val="004419F4"/>
    <w:rsid w:val="004433BC"/>
    <w:rsid w:val="0044432C"/>
    <w:rsid w:val="00444F4F"/>
    <w:rsid w:val="00446C86"/>
    <w:rsid w:val="0044710C"/>
    <w:rsid w:val="00447E7B"/>
    <w:rsid w:val="0045429E"/>
    <w:rsid w:val="00455B90"/>
    <w:rsid w:val="00456AB9"/>
    <w:rsid w:val="00463A8D"/>
    <w:rsid w:val="00464BE5"/>
    <w:rsid w:val="00465296"/>
    <w:rsid w:val="00466ADC"/>
    <w:rsid w:val="00467B5F"/>
    <w:rsid w:val="004723C4"/>
    <w:rsid w:val="00484585"/>
    <w:rsid w:val="00485F55"/>
    <w:rsid w:val="0049233E"/>
    <w:rsid w:val="00492468"/>
    <w:rsid w:val="00495C66"/>
    <w:rsid w:val="004A684D"/>
    <w:rsid w:val="004A6B10"/>
    <w:rsid w:val="004A6BF7"/>
    <w:rsid w:val="004B09EA"/>
    <w:rsid w:val="004B24BB"/>
    <w:rsid w:val="004B408C"/>
    <w:rsid w:val="004B4D13"/>
    <w:rsid w:val="004C11E4"/>
    <w:rsid w:val="004C24AD"/>
    <w:rsid w:val="004C32EA"/>
    <w:rsid w:val="004C5948"/>
    <w:rsid w:val="004C7BF7"/>
    <w:rsid w:val="004D2BF9"/>
    <w:rsid w:val="004D2CA5"/>
    <w:rsid w:val="004D49B5"/>
    <w:rsid w:val="004D59A7"/>
    <w:rsid w:val="004D66C4"/>
    <w:rsid w:val="004E2E9A"/>
    <w:rsid w:val="004E7376"/>
    <w:rsid w:val="004F16B1"/>
    <w:rsid w:val="004F1D11"/>
    <w:rsid w:val="004F1D24"/>
    <w:rsid w:val="004F227C"/>
    <w:rsid w:val="004F2474"/>
    <w:rsid w:val="004F2763"/>
    <w:rsid w:val="004F3648"/>
    <w:rsid w:val="004F3F1F"/>
    <w:rsid w:val="004F5A2F"/>
    <w:rsid w:val="004F7968"/>
    <w:rsid w:val="0050001E"/>
    <w:rsid w:val="00500DC1"/>
    <w:rsid w:val="005042F8"/>
    <w:rsid w:val="0050701C"/>
    <w:rsid w:val="005101C3"/>
    <w:rsid w:val="00513676"/>
    <w:rsid w:val="00513AE0"/>
    <w:rsid w:val="0051463C"/>
    <w:rsid w:val="005151D6"/>
    <w:rsid w:val="00515A5F"/>
    <w:rsid w:val="0052116F"/>
    <w:rsid w:val="00523C97"/>
    <w:rsid w:val="00530234"/>
    <w:rsid w:val="005302FD"/>
    <w:rsid w:val="00532EA9"/>
    <w:rsid w:val="00534A7D"/>
    <w:rsid w:val="005360BD"/>
    <w:rsid w:val="005377CA"/>
    <w:rsid w:val="00537A1E"/>
    <w:rsid w:val="00541E3D"/>
    <w:rsid w:val="005431BE"/>
    <w:rsid w:val="005442EA"/>
    <w:rsid w:val="00544969"/>
    <w:rsid w:val="00546D1D"/>
    <w:rsid w:val="005534BA"/>
    <w:rsid w:val="00553EAE"/>
    <w:rsid w:val="00554859"/>
    <w:rsid w:val="0056023C"/>
    <w:rsid w:val="00560F72"/>
    <w:rsid w:val="00566470"/>
    <w:rsid w:val="00566D7D"/>
    <w:rsid w:val="00566F75"/>
    <w:rsid w:val="005710FF"/>
    <w:rsid w:val="00571432"/>
    <w:rsid w:val="00573D1F"/>
    <w:rsid w:val="005766E1"/>
    <w:rsid w:val="00576B2A"/>
    <w:rsid w:val="0057719D"/>
    <w:rsid w:val="0058143E"/>
    <w:rsid w:val="00582B80"/>
    <w:rsid w:val="005866DC"/>
    <w:rsid w:val="00590D1A"/>
    <w:rsid w:val="005A2792"/>
    <w:rsid w:val="005A4EDD"/>
    <w:rsid w:val="005B0646"/>
    <w:rsid w:val="005B12FA"/>
    <w:rsid w:val="005B2F88"/>
    <w:rsid w:val="005B33FD"/>
    <w:rsid w:val="005B4AE7"/>
    <w:rsid w:val="005B6CB2"/>
    <w:rsid w:val="005B732A"/>
    <w:rsid w:val="005C2043"/>
    <w:rsid w:val="005C40F2"/>
    <w:rsid w:val="005C4A8B"/>
    <w:rsid w:val="005D2F0A"/>
    <w:rsid w:val="005D49CB"/>
    <w:rsid w:val="005D683A"/>
    <w:rsid w:val="005E1054"/>
    <w:rsid w:val="005E4408"/>
    <w:rsid w:val="005E653D"/>
    <w:rsid w:val="005F13C7"/>
    <w:rsid w:val="005F1937"/>
    <w:rsid w:val="005F1C20"/>
    <w:rsid w:val="00605000"/>
    <w:rsid w:val="00606D3C"/>
    <w:rsid w:val="00611126"/>
    <w:rsid w:val="00612B5C"/>
    <w:rsid w:val="00616DF3"/>
    <w:rsid w:val="00620D4F"/>
    <w:rsid w:val="00627755"/>
    <w:rsid w:val="006326BC"/>
    <w:rsid w:val="00632FFC"/>
    <w:rsid w:val="006378E4"/>
    <w:rsid w:val="00647420"/>
    <w:rsid w:val="00647679"/>
    <w:rsid w:val="00650158"/>
    <w:rsid w:val="00651519"/>
    <w:rsid w:val="006525BC"/>
    <w:rsid w:val="00653EA7"/>
    <w:rsid w:val="00663274"/>
    <w:rsid w:val="006639D3"/>
    <w:rsid w:val="00664ADA"/>
    <w:rsid w:val="00667EEB"/>
    <w:rsid w:val="00674CD8"/>
    <w:rsid w:val="00677705"/>
    <w:rsid w:val="00681820"/>
    <w:rsid w:val="00684594"/>
    <w:rsid w:val="006869FA"/>
    <w:rsid w:val="00690434"/>
    <w:rsid w:val="006924F1"/>
    <w:rsid w:val="006939D6"/>
    <w:rsid w:val="00694881"/>
    <w:rsid w:val="00697C38"/>
    <w:rsid w:val="006A0344"/>
    <w:rsid w:val="006A18DF"/>
    <w:rsid w:val="006A47BA"/>
    <w:rsid w:val="006A6541"/>
    <w:rsid w:val="006B1BC6"/>
    <w:rsid w:val="006B1CAB"/>
    <w:rsid w:val="006B1E0B"/>
    <w:rsid w:val="006B2288"/>
    <w:rsid w:val="006B27D9"/>
    <w:rsid w:val="006B55E7"/>
    <w:rsid w:val="006C1671"/>
    <w:rsid w:val="006C21D6"/>
    <w:rsid w:val="006C3E50"/>
    <w:rsid w:val="006C4A65"/>
    <w:rsid w:val="006C4DED"/>
    <w:rsid w:val="006C5EA3"/>
    <w:rsid w:val="006C6EBC"/>
    <w:rsid w:val="006D3CFF"/>
    <w:rsid w:val="006D4AB9"/>
    <w:rsid w:val="006D7AB0"/>
    <w:rsid w:val="006E0EB5"/>
    <w:rsid w:val="006E1570"/>
    <w:rsid w:val="006E5B1F"/>
    <w:rsid w:val="006E722F"/>
    <w:rsid w:val="007009D4"/>
    <w:rsid w:val="00701CC6"/>
    <w:rsid w:val="0070486D"/>
    <w:rsid w:val="00707697"/>
    <w:rsid w:val="00707C13"/>
    <w:rsid w:val="0071029C"/>
    <w:rsid w:val="007147A2"/>
    <w:rsid w:val="00716132"/>
    <w:rsid w:val="0071736F"/>
    <w:rsid w:val="00723F72"/>
    <w:rsid w:val="0072631C"/>
    <w:rsid w:val="007309C5"/>
    <w:rsid w:val="007309DD"/>
    <w:rsid w:val="007340A5"/>
    <w:rsid w:val="007340F8"/>
    <w:rsid w:val="00734EF2"/>
    <w:rsid w:val="00745E32"/>
    <w:rsid w:val="00750405"/>
    <w:rsid w:val="0075309F"/>
    <w:rsid w:val="0075430E"/>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602C"/>
    <w:rsid w:val="007761B3"/>
    <w:rsid w:val="007775D1"/>
    <w:rsid w:val="00787179"/>
    <w:rsid w:val="0079129F"/>
    <w:rsid w:val="00794B63"/>
    <w:rsid w:val="00796B0F"/>
    <w:rsid w:val="007A1955"/>
    <w:rsid w:val="007A75FF"/>
    <w:rsid w:val="007B2AF3"/>
    <w:rsid w:val="007B663B"/>
    <w:rsid w:val="007C5282"/>
    <w:rsid w:val="007C7EAD"/>
    <w:rsid w:val="007D13A9"/>
    <w:rsid w:val="007D1DB0"/>
    <w:rsid w:val="007D2A3F"/>
    <w:rsid w:val="007D4C61"/>
    <w:rsid w:val="007D54DC"/>
    <w:rsid w:val="007E359D"/>
    <w:rsid w:val="007E3930"/>
    <w:rsid w:val="007E6498"/>
    <w:rsid w:val="007E6942"/>
    <w:rsid w:val="007F270F"/>
    <w:rsid w:val="008023EF"/>
    <w:rsid w:val="0080433E"/>
    <w:rsid w:val="00804436"/>
    <w:rsid w:val="00804DF6"/>
    <w:rsid w:val="00816A67"/>
    <w:rsid w:val="00817243"/>
    <w:rsid w:val="0081751C"/>
    <w:rsid w:val="00820CD5"/>
    <w:rsid w:val="0082366E"/>
    <w:rsid w:val="00831D04"/>
    <w:rsid w:val="008346BC"/>
    <w:rsid w:val="008365E6"/>
    <w:rsid w:val="00836657"/>
    <w:rsid w:val="008371B4"/>
    <w:rsid w:val="00840E14"/>
    <w:rsid w:val="00845C39"/>
    <w:rsid w:val="00846D98"/>
    <w:rsid w:val="00857E78"/>
    <w:rsid w:val="00860F4E"/>
    <w:rsid w:val="00864004"/>
    <w:rsid w:val="00871275"/>
    <w:rsid w:val="00871FF4"/>
    <w:rsid w:val="00872CFB"/>
    <w:rsid w:val="00874BB9"/>
    <w:rsid w:val="008857FB"/>
    <w:rsid w:val="008908FF"/>
    <w:rsid w:val="008919B0"/>
    <w:rsid w:val="00891AAB"/>
    <w:rsid w:val="00892F39"/>
    <w:rsid w:val="00895758"/>
    <w:rsid w:val="00897CF4"/>
    <w:rsid w:val="008A1CB8"/>
    <w:rsid w:val="008A4EED"/>
    <w:rsid w:val="008A65D4"/>
    <w:rsid w:val="008B4BC7"/>
    <w:rsid w:val="008B5392"/>
    <w:rsid w:val="008B6D75"/>
    <w:rsid w:val="008B7B2D"/>
    <w:rsid w:val="008C0B18"/>
    <w:rsid w:val="008C0D00"/>
    <w:rsid w:val="008C1ED3"/>
    <w:rsid w:val="008C42F3"/>
    <w:rsid w:val="008C6784"/>
    <w:rsid w:val="008C7591"/>
    <w:rsid w:val="008D0D65"/>
    <w:rsid w:val="008D3075"/>
    <w:rsid w:val="008D696E"/>
    <w:rsid w:val="008E0E96"/>
    <w:rsid w:val="008E30A9"/>
    <w:rsid w:val="008E3D30"/>
    <w:rsid w:val="008F0B2B"/>
    <w:rsid w:val="008F13E4"/>
    <w:rsid w:val="008F65E6"/>
    <w:rsid w:val="008F69CC"/>
    <w:rsid w:val="00905D90"/>
    <w:rsid w:val="00907412"/>
    <w:rsid w:val="00912316"/>
    <w:rsid w:val="009123C9"/>
    <w:rsid w:val="00913E56"/>
    <w:rsid w:val="00916631"/>
    <w:rsid w:val="0092224D"/>
    <w:rsid w:val="00930E6C"/>
    <w:rsid w:val="0093404B"/>
    <w:rsid w:val="0093414C"/>
    <w:rsid w:val="00934535"/>
    <w:rsid w:val="009402F8"/>
    <w:rsid w:val="00940B66"/>
    <w:rsid w:val="00941B81"/>
    <w:rsid w:val="00941ECA"/>
    <w:rsid w:val="00942C2E"/>
    <w:rsid w:val="00943960"/>
    <w:rsid w:val="00944ACC"/>
    <w:rsid w:val="00944AE5"/>
    <w:rsid w:val="00944F27"/>
    <w:rsid w:val="0094670E"/>
    <w:rsid w:val="00954A38"/>
    <w:rsid w:val="00957FC6"/>
    <w:rsid w:val="00961BA6"/>
    <w:rsid w:val="00962910"/>
    <w:rsid w:val="00963920"/>
    <w:rsid w:val="0096412D"/>
    <w:rsid w:val="00967EC6"/>
    <w:rsid w:val="00976B68"/>
    <w:rsid w:val="00987351"/>
    <w:rsid w:val="00994EED"/>
    <w:rsid w:val="00995CF2"/>
    <w:rsid w:val="009A20B8"/>
    <w:rsid w:val="009A528D"/>
    <w:rsid w:val="009A692D"/>
    <w:rsid w:val="009B0FFF"/>
    <w:rsid w:val="009B562F"/>
    <w:rsid w:val="009B56D9"/>
    <w:rsid w:val="009C21F4"/>
    <w:rsid w:val="009C2999"/>
    <w:rsid w:val="009C2C17"/>
    <w:rsid w:val="009C59C1"/>
    <w:rsid w:val="009D1DA9"/>
    <w:rsid w:val="009E0002"/>
    <w:rsid w:val="009E19E2"/>
    <w:rsid w:val="009F0E80"/>
    <w:rsid w:val="009F1C23"/>
    <w:rsid w:val="009F3F10"/>
    <w:rsid w:val="009F67B9"/>
    <w:rsid w:val="009F72A1"/>
    <w:rsid w:val="00A02CC8"/>
    <w:rsid w:val="00A132B3"/>
    <w:rsid w:val="00A13F81"/>
    <w:rsid w:val="00A14331"/>
    <w:rsid w:val="00A158DA"/>
    <w:rsid w:val="00A2078E"/>
    <w:rsid w:val="00A20B86"/>
    <w:rsid w:val="00A214E9"/>
    <w:rsid w:val="00A23912"/>
    <w:rsid w:val="00A239C8"/>
    <w:rsid w:val="00A26ADF"/>
    <w:rsid w:val="00A3012F"/>
    <w:rsid w:val="00A30CB5"/>
    <w:rsid w:val="00A33DE9"/>
    <w:rsid w:val="00A34392"/>
    <w:rsid w:val="00A35C96"/>
    <w:rsid w:val="00A400ED"/>
    <w:rsid w:val="00A4087B"/>
    <w:rsid w:val="00A410F4"/>
    <w:rsid w:val="00A45425"/>
    <w:rsid w:val="00A45A0C"/>
    <w:rsid w:val="00A45A4C"/>
    <w:rsid w:val="00A46289"/>
    <w:rsid w:val="00A46CF1"/>
    <w:rsid w:val="00A515B5"/>
    <w:rsid w:val="00A51BEB"/>
    <w:rsid w:val="00A51D91"/>
    <w:rsid w:val="00A533D3"/>
    <w:rsid w:val="00A6000A"/>
    <w:rsid w:val="00A65A46"/>
    <w:rsid w:val="00A6715A"/>
    <w:rsid w:val="00A676A5"/>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B1112"/>
    <w:rsid w:val="00AB1CC5"/>
    <w:rsid w:val="00AB31C3"/>
    <w:rsid w:val="00AB3D28"/>
    <w:rsid w:val="00AB5164"/>
    <w:rsid w:val="00AB577C"/>
    <w:rsid w:val="00AC1B9F"/>
    <w:rsid w:val="00AC280C"/>
    <w:rsid w:val="00AD2799"/>
    <w:rsid w:val="00AD48CD"/>
    <w:rsid w:val="00AD53BE"/>
    <w:rsid w:val="00AD5B94"/>
    <w:rsid w:val="00AD79FC"/>
    <w:rsid w:val="00AD7D10"/>
    <w:rsid w:val="00AE1E28"/>
    <w:rsid w:val="00AE4C44"/>
    <w:rsid w:val="00AE535B"/>
    <w:rsid w:val="00AF0BC8"/>
    <w:rsid w:val="00AF1C55"/>
    <w:rsid w:val="00AF39C3"/>
    <w:rsid w:val="00AF41DD"/>
    <w:rsid w:val="00B03B76"/>
    <w:rsid w:val="00B053CC"/>
    <w:rsid w:val="00B0644B"/>
    <w:rsid w:val="00B12D76"/>
    <w:rsid w:val="00B1558D"/>
    <w:rsid w:val="00B158BE"/>
    <w:rsid w:val="00B21BBA"/>
    <w:rsid w:val="00B21DC6"/>
    <w:rsid w:val="00B222F3"/>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7A59"/>
    <w:rsid w:val="00B73600"/>
    <w:rsid w:val="00B8256F"/>
    <w:rsid w:val="00B87EA7"/>
    <w:rsid w:val="00B94492"/>
    <w:rsid w:val="00BA2B91"/>
    <w:rsid w:val="00BA3B82"/>
    <w:rsid w:val="00BA5AFB"/>
    <w:rsid w:val="00BA655D"/>
    <w:rsid w:val="00BB0186"/>
    <w:rsid w:val="00BB1B89"/>
    <w:rsid w:val="00BB3920"/>
    <w:rsid w:val="00BB7745"/>
    <w:rsid w:val="00BB776F"/>
    <w:rsid w:val="00BC4682"/>
    <w:rsid w:val="00BC5AE7"/>
    <w:rsid w:val="00BD1103"/>
    <w:rsid w:val="00BD2DE2"/>
    <w:rsid w:val="00BE01AE"/>
    <w:rsid w:val="00BE1ACC"/>
    <w:rsid w:val="00BE2753"/>
    <w:rsid w:val="00BE6AAE"/>
    <w:rsid w:val="00BF5542"/>
    <w:rsid w:val="00BF59D8"/>
    <w:rsid w:val="00C064EA"/>
    <w:rsid w:val="00C1291C"/>
    <w:rsid w:val="00C147B7"/>
    <w:rsid w:val="00C17EE3"/>
    <w:rsid w:val="00C233C1"/>
    <w:rsid w:val="00C23705"/>
    <w:rsid w:val="00C30B6B"/>
    <w:rsid w:val="00C33C97"/>
    <w:rsid w:val="00C359B8"/>
    <w:rsid w:val="00C36B66"/>
    <w:rsid w:val="00C403E3"/>
    <w:rsid w:val="00C41AED"/>
    <w:rsid w:val="00C42349"/>
    <w:rsid w:val="00C44267"/>
    <w:rsid w:val="00C46FCA"/>
    <w:rsid w:val="00C4788C"/>
    <w:rsid w:val="00C50227"/>
    <w:rsid w:val="00C535A6"/>
    <w:rsid w:val="00C604CE"/>
    <w:rsid w:val="00C61FB9"/>
    <w:rsid w:val="00C73E4F"/>
    <w:rsid w:val="00C7652C"/>
    <w:rsid w:val="00C800AD"/>
    <w:rsid w:val="00C802AE"/>
    <w:rsid w:val="00C83654"/>
    <w:rsid w:val="00C8748C"/>
    <w:rsid w:val="00C90B97"/>
    <w:rsid w:val="00C92229"/>
    <w:rsid w:val="00C959A9"/>
    <w:rsid w:val="00C977E3"/>
    <w:rsid w:val="00CA0B64"/>
    <w:rsid w:val="00CA7151"/>
    <w:rsid w:val="00CA78BF"/>
    <w:rsid w:val="00CB102A"/>
    <w:rsid w:val="00CC0AB7"/>
    <w:rsid w:val="00CC208C"/>
    <w:rsid w:val="00CC3B78"/>
    <w:rsid w:val="00CC4AF1"/>
    <w:rsid w:val="00CC5273"/>
    <w:rsid w:val="00CC63F8"/>
    <w:rsid w:val="00CC75CA"/>
    <w:rsid w:val="00CD1615"/>
    <w:rsid w:val="00CD27AC"/>
    <w:rsid w:val="00CD55DD"/>
    <w:rsid w:val="00CE3A18"/>
    <w:rsid w:val="00CF0AC7"/>
    <w:rsid w:val="00CF1973"/>
    <w:rsid w:val="00CF4829"/>
    <w:rsid w:val="00CF48BC"/>
    <w:rsid w:val="00D07F45"/>
    <w:rsid w:val="00D10124"/>
    <w:rsid w:val="00D133A5"/>
    <w:rsid w:val="00D13F45"/>
    <w:rsid w:val="00D1686A"/>
    <w:rsid w:val="00D2400A"/>
    <w:rsid w:val="00D2593D"/>
    <w:rsid w:val="00D3075F"/>
    <w:rsid w:val="00D34A67"/>
    <w:rsid w:val="00D376D7"/>
    <w:rsid w:val="00D43D74"/>
    <w:rsid w:val="00D518D7"/>
    <w:rsid w:val="00D54241"/>
    <w:rsid w:val="00D54627"/>
    <w:rsid w:val="00D566FA"/>
    <w:rsid w:val="00D56BB0"/>
    <w:rsid w:val="00D57CA6"/>
    <w:rsid w:val="00D60C2A"/>
    <w:rsid w:val="00D63609"/>
    <w:rsid w:val="00D637EE"/>
    <w:rsid w:val="00D656FD"/>
    <w:rsid w:val="00D73985"/>
    <w:rsid w:val="00D918E0"/>
    <w:rsid w:val="00D91EBB"/>
    <w:rsid w:val="00D94749"/>
    <w:rsid w:val="00D94E04"/>
    <w:rsid w:val="00DA32DF"/>
    <w:rsid w:val="00DA3B5D"/>
    <w:rsid w:val="00DA477C"/>
    <w:rsid w:val="00DA6AB8"/>
    <w:rsid w:val="00DB158D"/>
    <w:rsid w:val="00DB22FB"/>
    <w:rsid w:val="00DB27A0"/>
    <w:rsid w:val="00DB2B57"/>
    <w:rsid w:val="00DB351A"/>
    <w:rsid w:val="00DC06F0"/>
    <w:rsid w:val="00DC0C9C"/>
    <w:rsid w:val="00DC1156"/>
    <w:rsid w:val="00DC3B9A"/>
    <w:rsid w:val="00DC617B"/>
    <w:rsid w:val="00DD44C4"/>
    <w:rsid w:val="00DD74F0"/>
    <w:rsid w:val="00DE260B"/>
    <w:rsid w:val="00DE3F21"/>
    <w:rsid w:val="00DE5639"/>
    <w:rsid w:val="00DE7E22"/>
    <w:rsid w:val="00DF559B"/>
    <w:rsid w:val="00DF7413"/>
    <w:rsid w:val="00E02A70"/>
    <w:rsid w:val="00E06714"/>
    <w:rsid w:val="00E1109E"/>
    <w:rsid w:val="00E13678"/>
    <w:rsid w:val="00E16080"/>
    <w:rsid w:val="00E17626"/>
    <w:rsid w:val="00E2431F"/>
    <w:rsid w:val="00E256E9"/>
    <w:rsid w:val="00E27771"/>
    <w:rsid w:val="00E27D7B"/>
    <w:rsid w:val="00E31964"/>
    <w:rsid w:val="00E32F88"/>
    <w:rsid w:val="00E33827"/>
    <w:rsid w:val="00E33BD6"/>
    <w:rsid w:val="00E421E9"/>
    <w:rsid w:val="00E425C5"/>
    <w:rsid w:val="00E426BB"/>
    <w:rsid w:val="00E43E88"/>
    <w:rsid w:val="00E4663E"/>
    <w:rsid w:val="00E4741F"/>
    <w:rsid w:val="00E47B3E"/>
    <w:rsid w:val="00E5482E"/>
    <w:rsid w:val="00E56086"/>
    <w:rsid w:val="00E567A2"/>
    <w:rsid w:val="00E6134B"/>
    <w:rsid w:val="00E61F60"/>
    <w:rsid w:val="00E62E47"/>
    <w:rsid w:val="00E706D5"/>
    <w:rsid w:val="00E70A64"/>
    <w:rsid w:val="00E76845"/>
    <w:rsid w:val="00E7742C"/>
    <w:rsid w:val="00E80618"/>
    <w:rsid w:val="00E86CAB"/>
    <w:rsid w:val="00E945E3"/>
    <w:rsid w:val="00E97BBA"/>
    <w:rsid w:val="00EA0A10"/>
    <w:rsid w:val="00EA2F7F"/>
    <w:rsid w:val="00EA2FC3"/>
    <w:rsid w:val="00EA314E"/>
    <w:rsid w:val="00EA4528"/>
    <w:rsid w:val="00EB5219"/>
    <w:rsid w:val="00EC0283"/>
    <w:rsid w:val="00EC04DF"/>
    <w:rsid w:val="00EC5111"/>
    <w:rsid w:val="00EC561D"/>
    <w:rsid w:val="00EC67B2"/>
    <w:rsid w:val="00ED0E6C"/>
    <w:rsid w:val="00ED3938"/>
    <w:rsid w:val="00ED5972"/>
    <w:rsid w:val="00ED75E0"/>
    <w:rsid w:val="00ED78DD"/>
    <w:rsid w:val="00ED78FD"/>
    <w:rsid w:val="00EE2D5C"/>
    <w:rsid w:val="00EE5332"/>
    <w:rsid w:val="00EE6AF9"/>
    <w:rsid w:val="00EF0252"/>
    <w:rsid w:val="00EF16B8"/>
    <w:rsid w:val="00EF36AB"/>
    <w:rsid w:val="00F035FE"/>
    <w:rsid w:val="00F075A4"/>
    <w:rsid w:val="00F07FC2"/>
    <w:rsid w:val="00F152B3"/>
    <w:rsid w:val="00F21B6C"/>
    <w:rsid w:val="00F21C2D"/>
    <w:rsid w:val="00F2358A"/>
    <w:rsid w:val="00F25CF7"/>
    <w:rsid w:val="00F31F61"/>
    <w:rsid w:val="00F40B24"/>
    <w:rsid w:val="00F41578"/>
    <w:rsid w:val="00F51111"/>
    <w:rsid w:val="00F53CAC"/>
    <w:rsid w:val="00F57885"/>
    <w:rsid w:val="00F57C81"/>
    <w:rsid w:val="00F62BBD"/>
    <w:rsid w:val="00F638D8"/>
    <w:rsid w:val="00F650BD"/>
    <w:rsid w:val="00F65C2C"/>
    <w:rsid w:val="00F70C10"/>
    <w:rsid w:val="00F718C0"/>
    <w:rsid w:val="00F7477B"/>
    <w:rsid w:val="00F74E9D"/>
    <w:rsid w:val="00F77EA5"/>
    <w:rsid w:val="00F823B8"/>
    <w:rsid w:val="00F824F0"/>
    <w:rsid w:val="00F826C1"/>
    <w:rsid w:val="00F83CFB"/>
    <w:rsid w:val="00F83F8C"/>
    <w:rsid w:val="00F871F9"/>
    <w:rsid w:val="00F92148"/>
    <w:rsid w:val="00F93542"/>
    <w:rsid w:val="00F93B0A"/>
    <w:rsid w:val="00F93CD9"/>
    <w:rsid w:val="00F945E8"/>
    <w:rsid w:val="00FA4309"/>
    <w:rsid w:val="00FA51F5"/>
    <w:rsid w:val="00FA6199"/>
    <w:rsid w:val="00FA6397"/>
    <w:rsid w:val="00FB2075"/>
    <w:rsid w:val="00FB3662"/>
    <w:rsid w:val="00FB4C95"/>
    <w:rsid w:val="00FB6BB4"/>
    <w:rsid w:val="00FC3E29"/>
    <w:rsid w:val="00FC4D16"/>
    <w:rsid w:val="00FC7BE4"/>
    <w:rsid w:val="00FD1C3B"/>
    <w:rsid w:val="00FD1E5C"/>
    <w:rsid w:val="00FD2C23"/>
    <w:rsid w:val="00FD32EB"/>
    <w:rsid w:val="00FD3545"/>
    <w:rsid w:val="00FD5BC7"/>
    <w:rsid w:val="00FD5CDB"/>
    <w:rsid w:val="00FE01B8"/>
    <w:rsid w:val="00FE43E8"/>
    <w:rsid w:val="00FE4C13"/>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BA165"/>
  <w15:docId w15:val="{C72E373B-F8F4-483C-BB7A-C79C936B8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styleId="KlavuzTablo5Koyu-Vurgu3">
    <w:name w:val="Grid Table 5 Dark Accent 3"/>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KlavuzuTablo4-Vurgu2">
    <w:name w:val="Grid Table 4 Accent 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lo3-Vurgu2">
    <w:name w:val="List Table 3 Accent 2"/>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w8qarf">
    <w:name w:val="w8qarf"/>
    <w:basedOn w:val="VarsaylanParagrafYazTipi"/>
    <w:rsid w:val="00694881"/>
  </w:style>
  <w:style w:type="character" w:styleId="Kpr">
    <w:name w:val="Hyperlink"/>
    <w:basedOn w:val="VarsaylanParagrafYazTipi"/>
    <w:uiPriority w:val="99"/>
    <w:semiHidden/>
    <w:unhideWhenUsed/>
    <w:rsid w:val="00694881"/>
    <w:rPr>
      <w:color w:val="0000FF"/>
      <w:u w:val="single"/>
    </w:rPr>
  </w:style>
  <w:style w:type="paragraph" w:styleId="NormalWeb">
    <w:name w:val="Normal (Web)"/>
    <w:basedOn w:val="Normal"/>
    <w:uiPriority w:val="99"/>
    <w:semiHidden/>
    <w:unhideWhenUsed/>
    <w:rsid w:val="005D683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39296525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557399016">
      <w:bodyDiv w:val="1"/>
      <w:marLeft w:val="0"/>
      <w:marRight w:val="0"/>
      <w:marTop w:val="0"/>
      <w:marBottom w:val="0"/>
      <w:divBdr>
        <w:top w:val="none" w:sz="0" w:space="0" w:color="auto"/>
        <w:left w:val="none" w:sz="0" w:space="0" w:color="auto"/>
        <w:bottom w:val="none" w:sz="0" w:space="0" w:color="auto"/>
        <w:right w:val="none" w:sz="0" w:space="0" w:color="auto"/>
      </w:divBdr>
      <w:divsChild>
        <w:div w:id="1158228499">
          <w:marLeft w:val="0"/>
          <w:marRight w:val="0"/>
          <w:marTop w:val="0"/>
          <w:marBottom w:val="0"/>
          <w:divBdr>
            <w:top w:val="none" w:sz="0" w:space="0" w:color="auto"/>
            <w:left w:val="none" w:sz="0" w:space="0" w:color="auto"/>
            <w:bottom w:val="none" w:sz="0" w:space="0" w:color="auto"/>
            <w:right w:val="none" w:sz="0" w:space="0" w:color="auto"/>
          </w:divBdr>
        </w:div>
      </w:divsChild>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1959018873">
      <w:bodyDiv w:val="1"/>
      <w:marLeft w:val="0"/>
      <w:marRight w:val="0"/>
      <w:marTop w:val="0"/>
      <w:marBottom w:val="0"/>
      <w:divBdr>
        <w:top w:val="none" w:sz="0" w:space="0" w:color="auto"/>
        <w:left w:val="none" w:sz="0" w:space="0" w:color="auto"/>
        <w:bottom w:val="none" w:sz="0" w:space="0" w:color="auto"/>
        <w:right w:val="none" w:sz="0" w:space="0" w:color="auto"/>
      </w:divBdr>
      <w:divsChild>
        <w:div w:id="1819345733">
          <w:marLeft w:val="0"/>
          <w:marRight w:val="0"/>
          <w:marTop w:val="0"/>
          <w:marBottom w:val="0"/>
          <w:divBdr>
            <w:top w:val="none" w:sz="0" w:space="0" w:color="auto"/>
            <w:left w:val="none" w:sz="0" w:space="0" w:color="auto"/>
            <w:bottom w:val="none" w:sz="0" w:space="0" w:color="auto"/>
            <w:right w:val="none" w:sz="0" w:space="0" w:color="auto"/>
          </w:divBdr>
        </w:div>
      </w:divsChild>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117" Type="http://schemas.microsoft.com/office/2007/relationships/diagramDrawing" Target="diagrams/drawing19.xml"/><Relationship Id="rId21" Type="http://schemas.openxmlformats.org/officeDocument/2006/relationships/diagramData" Target="diagrams/data2.xml"/><Relationship Id="rId42" Type="http://schemas.openxmlformats.org/officeDocument/2006/relationships/diagramData" Target="diagrams/data6.xml"/><Relationship Id="rId47" Type="http://schemas.openxmlformats.org/officeDocument/2006/relationships/diagramData" Target="diagrams/data7.xml"/><Relationship Id="rId63" Type="http://schemas.openxmlformats.org/officeDocument/2006/relationships/chart" Target="charts/chart2.xml"/><Relationship Id="rId68" Type="http://schemas.openxmlformats.org/officeDocument/2006/relationships/diagramData" Target="diagrams/data10.xml"/><Relationship Id="rId84" Type="http://schemas.openxmlformats.org/officeDocument/2006/relationships/diagramLayout" Target="diagrams/layout13.xml"/><Relationship Id="rId89" Type="http://schemas.openxmlformats.org/officeDocument/2006/relationships/diagramLayout" Target="diagrams/layout14.xml"/><Relationship Id="rId112" Type="http://schemas.microsoft.com/office/2007/relationships/diagramDrawing" Target="diagrams/drawing18.xml"/><Relationship Id="rId16" Type="http://schemas.openxmlformats.org/officeDocument/2006/relationships/diagramQuickStyle" Target="diagrams/quickStyle1.xml"/><Relationship Id="rId107" Type="http://schemas.microsoft.com/office/2007/relationships/diagramDrawing" Target="diagrams/drawing17.xml"/><Relationship Id="rId11" Type="http://schemas.openxmlformats.org/officeDocument/2006/relationships/header" Target="header1.xml"/><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diagramColors" Target="diagrams/colors6.xml"/><Relationship Id="rId53" Type="http://schemas.openxmlformats.org/officeDocument/2006/relationships/diagramLayout" Target="diagrams/layout8.xml"/><Relationship Id="rId58" Type="http://schemas.openxmlformats.org/officeDocument/2006/relationships/diagramLayout" Target="diagrams/layout9.xml"/><Relationship Id="rId66" Type="http://schemas.openxmlformats.org/officeDocument/2006/relationships/chart" Target="charts/chart5.xml"/><Relationship Id="rId74" Type="http://schemas.openxmlformats.org/officeDocument/2006/relationships/diagramLayout" Target="diagrams/layout11.xml"/><Relationship Id="rId79" Type="http://schemas.openxmlformats.org/officeDocument/2006/relationships/diagramLayout" Target="diagrams/layout12.xml"/><Relationship Id="rId87" Type="http://schemas.microsoft.com/office/2007/relationships/diagramDrawing" Target="diagrams/drawing13.xml"/><Relationship Id="rId102" Type="http://schemas.microsoft.com/office/2007/relationships/diagramDrawing" Target="diagrams/drawing16.xml"/><Relationship Id="rId110" Type="http://schemas.openxmlformats.org/officeDocument/2006/relationships/diagramQuickStyle" Target="diagrams/quickStyle18.xml"/><Relationship Id="rId115" Type="http://schemas.openxmlformats.org/officeDocument/2006/relationships/diagramQuickStyle" Target="diagrams/quickStyle19.xml"/><Relationship Id="rId5" Type="http://schemas.openxmlformats.org/officeDocument/2006/relationships/webSettings" Target="webSettings.xml"/><Relationship Id="rId61" Type="http://schemas.microsoft.com/office/2007/relationships/diagramDrawing" Target="diagrams/drawing9.xml"/><Relationship Id="rId82" Type="http://schemas.microsoft.com/office/2007/relationships/diagramDrawing" Target="diagrams/drawing12.xml"/><Relationship Id="rId90" Type="http://schemas.openxmlformats.org/officeDocument/2006/relationships/diagramQuickStyle" Target="diagrams/quickStyle14.xml"/><Relationship Id="rId95" Type="http://schemas.openxmlformats.org/officeDocument/2006/relationships/diagramQuickStyle" Target="diagrams/quickStyle15.xml"/><Relationship Id="rId19" Type="http://schemas.openxmlformats.org/officeDocument/2006/relationships/hyperlink" Target="https://www.google.com/search?q=ticaret+odas%C4%B1+ilkokulu&amp;oq=ticaret+odas%C4%B1+ilkokulu&amp;gs_lcrp=EgZjaHJvbWUyBggAEEUYOdIBCjEyODcxajBqMTWoAgewAgE&amp;sourceid=chrome&amp;ie=UTF-8&amp;safe=active" TargetMode="External"/><Relationship Id="rId14" Type="http://schemas.openxmlformats.org/officeDocument/2006/relationships/diagramData" Target="diagrams/data1.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diagramLayout" Target="diagrams/layout6.xml"/><Relationship Id="rId48" Type="http://schemas.openxmlformats.org/officeDocument/2006/relationships/diagramLayout" Target="diagrams/layout7.xml"/><Relationship Id="rId56" Type="http://schemas.microsoft.com/office/2007/relationships/diagramDrawing" Target="diagrams/drawing8.xml"/><Relationship Id="rId64" Type="http://schemas.openxmlformats.org/officeDocument/2006/relationships/chart" Target="charts/chart3.xml"/><Relationship Id="rId69" Type="http://schemas.openxmlformats.org/officeDocument/2006/relationships/diagramLayout" Target="diagrams/layout10.xml"/><Relationship Id="rId77" Type="http://schemas.microsoft.com/office/2007/relationships/diagramDrawing" Target="diagrams/drawing11.xml"/><Relationship Id="rId100" Type="http://schemas.openxmlformats.org/officeDocument/2006/relationships/diagramQuickStyle" Target="diagrams/quickStyle16.xml"/><Relationship Id="rId105" Type="http://schemas.openxmlformats.org/officeDocument/2006/relationships/diagramQuickStyle" Target="diagrams/quickStyle17.xml"/><Relationship Id="rId113" Type="http://schemas.openxmlformats.org/officeDocument/2006/relationships/diagramData" Target="diagrams/data19.xml"/><Relationship Id="rId118" Type="http://schemas.openxmlformats.org/officeDocument/2006/relationships/footer" Target="footer2.xml"/><Relationship Id="rId8" Type="http://schemas.openxmlformats.org/officeDocument/2006/relationships/image" Target="media/image1.png"/><Relationship Id="rId51" Type="http://schemas.microsoft.com/office/2007/relationships/diagramDrawing" Target="diagrams/drawing7.xml"/><Relationship Id="rId72" Type="http://schemas.microsoft.com/office/2007/relationships/diagramDrawing" Target="diagrams/drawing10.xml"/><Relationship Id="rId80" Type="http://schemas.openxmlformats.org/officeDocument/2006/relationships/diagramQuickStyle" Target="diagrams/quickStyle12.xml"/><Relationship Id="rId85" Type="http://schemas.openxmlformats.org/officeDocument/2006/relationships/diagramQuickStyle" Target="diagrams/quickStyle13.xml"/><Relationship Id="rId93" Type="http://schemas.openxmlformats.org/officeDocument/2006/relationships/diagramData" Target="diagrams/data15.xml"/><Relationship Id="rId98" Type="http://schemas.openxmlformats.org/officeDocument/2006/relationships/diagramData" Target="diagrams/data1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Colors" Target="diagrams/colors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Layout" Target="diagrams/layout5.xml"/><Relationship Id="rId46" Type="http://schemas.microsoft.com/office/2007/relationships/diagramDrawing" Target="diagrams/drawing6.xml"/><Relationship Id="rId59" Type="http://schemas.openxmlformats.org/officeDocument/2006/relationships/diagramQuickStyle" Target="diagrams/quickStyle9.xml"/><Relationship Id="rId67" Type="http://schemas.openxmlformats.org/officeDocument/2006/relationships/chart" Target="charts/chart6.xml"/><Relationship Id="rId103" Type="http://schemas.openxmlformats.org/officeDocument/2006/relationships/diagramData" Target="diagrams/data17.xml"/><Relationship Id="rId108" Type="http://schemas.openxmlformats.org/officeDocument/2006/relationships/diagramData" Target="diagrams/data18.xml"/><Relationship Id="rId116" Type="http://schemas.openxmlformats.org/officeDocument/2006/relationships/diagramColors" Target="diagrams/colors19.xml"/><Relationship Id="rId20" Type="http://schemas.openxmlformats.org/officeDocument/2006/relationships/hyperlink" Target="https://www.google.com/search?q=ticaret+odas%C4%B1+ilkokulu&amp;oq=ticaret+odas%C4%B1+ilkokulu&amp;gs_lcrp=EgZjaHJvbWUyBggAEEUYOdIBCjEyODcxajBqMTWoAgewAgE&amp;sourceid=chrome&amp;ie=UTF-8&amp;safe=active" TargetMode="External"/><Relationship Id="rId41" Type="http://schemas.microsoft.com/office/2007/relationships/diagramDrawing" Target="diagrams/drawing5.xml"/><Relationship Id="rId54" Type="http://schemas.openxmlformats.org/officeDocument/2006/relationships/diagramQuickStyle" Target="diagrams/quickStyle8.xml"/><Relationship Id="rId62" Type="http://schemas.openxmlformats.org/officeDocument/2006/relationships/chart" Target="charts/chart1.xml"/><Relationship Id="rId70" Type="http://schemas.openxmlformats.org/officeDocument/2006/relationships/diagramQuickStyle" Target="diagrams/quickStyle10.xml"/><Relationship Id="rId75" Type="http://schemas.openxmlformats.org/officeDocument/2006/relationships/diagramQuickStyle" Target="diagrams/quickStyle11.xml"/><Relationship Id="rId83" Type="http://schemas.openxmlformats.org/officeDocument/2006/relationships/diagramData" Target="diagrams/data13.xml"/><Relationship Id="rId88" Type="http://schemas.openxmlformats.org/officeDocument/2006/relationships/diagramData" Target="diagrams/data14.xml"/><Relationship Id="rId91" Type="http://schemas.openxmlformats.org/officeDocument/2006/relationships/diagramColors" Target="diagrams/colors14.xml"/><Relationship Id="rId96" Type="http://schemas.openxmlformats.org/officeDocument/2006/relationships/diagramColors" Target="diagrams/colors15.xml"/><Relationship Id="rId111" Type="http://schemas.openxmlformats.org/officeDocument/2006/relationships/diagramColors" Target="diagrams/colors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image" Target="media/image5.png"/><Relationship Id="rId49" Type="http://schemas.openxmlformats.org/officeDocument/2006/relationships/diagramQuickStyle" Target="diagrams/quickStyle7.xml"/><Relationship Id="rId57" Type="http://schemas.openxmlformats.org/officeDocument/2006/relationships/diagramData" Target="diagrams/data9.xml"/><Relationship Id="rId106" Type="http://schemas.openxmlformats.org/officeDocument/2006/relationships/diagramColors" Target="diagrams/colors17.xml"/><Relationship Id="rId114" Type="http://schemas.openxmlformats.org/officeDocument/2006/relationships/diagramLayout" Target="diagrams/layout19.xml"/><Relationship Id="rId119"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diagramData" Target="diagrams/data4.xml"/><Relationship Id="rId44" Type="http://schemas.openxmlformats.org/officeDocument/2006/relationships/diagramQuickStyle" Target="diagrams/quickStyle6.xml"/><Relationship Id="rId52" Type="http://schemas.openxmlformats.org/officeDocument/2006/relationships/diagramData" Target="diagrams/data8.xml"/><Relationship Id="rId60" Type="http://schemas.openxmlformats.org/officeDocument/2006/relationships/diagramColors" Target="diagrams/colors9.xml"/><Relationship Id="rId65" Type="http://schemas.openxmlformats.org/officeDocument/2006/relationships/chart" Target="charts/chart4.xml"/><Relationship Id="rId73" Type="http://schemas.openxmlformats.org/officeDocument/2006/relationships/diagramData" Target="diagrams/data11.xml"/><Relationship Id="rId78" Type="http://schemas.openxmlformats.org/officeDocument/2006/relationships/diagramData" Target="diagrams/data12.xml"/><Relationship Id="rId81" Type="http://schemas.openxmlformats.org/officeDocument/2006/relationships/diagramColors" Target="diagrams/colors12.xml"/><Relationship Id="rId86" Type="http://schemas.openxmlformats.org/officeDocument/2006/relationships/diagramColors" Target="diagrams/colors13.xml"/><Relationship Id="rId94" Type="http://schemas.openxmlformats.org/officeDocument/2006/relationships/diagramLayout" Target="diagrams/layout15.xml"/><Relationship Id="rId99" Type="http://schemas.openxmlformats.org/officeDocument/2006/relationships/diagramLayout" Target="diagrams/layout16.xml"/><Relationship Id="rId101" Type="http://schemas.openxmlformats.org/officeDocument/2006/relationships/diagramColors" Target="diagrams/colors1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microsoft.com/office/2007/relationships/diagramDrawing" Target="diagrams/drawing1.xml"/><Relationship Id="rId39" Type="http://schemas.openxmlformats.org/officeDocument/2006/relationships/diagramQuickStyle" Target="diagrams/quickStyle5.xml"/><Relationship Id="rId109" Type="http://schemas.openxmlformats.org/officeDocument/2006/relationships/diagramLayout" Target="diagrams/layout18.xml"/><Relationship Id="rId34" Type="http://schemas.openxmlformats.org/officeDocument/2006/relationships/diagramColors" Target="diagrams/colors4.xml"/><Relationship Id="rId50" Type="http://schemas.openxmlformats.org/officeDocument/2006/relationships/diagramColors" Target="diagrams/colors7.xml"/><Relationship Id="rId55" Type="http://schemas.openxmlformats.org/officeDocument/2006/relationships/diagramColors" Target="diagrams/colors8.xml"/><Relationship Id="rId76" Type="http://schemas.openxmlformats.org/officeDocument/2006/relationships/diagramColors" Target="diagrams/colors11.xml"/><Relationship Id="rId97" Type="http://schemas.microsoft.com/office/2007/relationships/diagramDrawing" Target="diagrams/drawing15.xml"/><Relationship Id="rId104" Type="http://schemas.openxmlformats.org/officeDocument/2006/relationships/diagramLayout" Target="diagrams/layout17.xm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diagramColors" Target="diagrams/colors10.xml"/><Relationship Id="rId92" Type="http://schemas.microsoft.com/office/2007/relationships/diagramDrawing" Target="diagrams/drawing14.xml"/><Relationship Id="rId2" Type="http://schemas.openxmlformats.org/officeDocument/2006/relationships/numbering" Target="numbering.xml"/><Relationship Id="rId29" Type="http://schemas.openxmlformats.org/officeDocument/2006/relationships/diagramColors" Target="diagrams/colors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al__ma_Sayfas_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al__ma_Sayfas_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al__ma_Sayfas_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6</c:v>
                </c:pt>
                <c:pt idx="1">
                  <c:v>7</c:v>
                </c:pt>
                <c:pt idx="2">
                  <c:v>8</c:v>
                </c:pt>
                <c:pt idx="3">
                  <c:v>7</c:v>
                </c:pt>
                <c:pt idx="4">
                  <c:v>8</c:v>
                </c:pt>
                <c:pt idx="5">
                  <c:v>10</c:v>
                </c:pt>
                <c:pt idx="6">
                  <c:v>11</c:v>
                </c:pt>
                <c:pt idx="7">
                  <c:v>7</c:v>
                </c:pt>
                <c:pt idx="8">
                  <c:v>9</c:v>
                </c:pt>
                <c:pt idx="9">
                  <c:v>9</c:v>
                </c:pt>
                <c:pt idx="10">
                  <c:v>12</c:v>
                </c:pt>
                <c:pt idx="11">
                  <c:v>13</c:v>
                </c:pt>
                <c:pt idx="12">
                  <c:v>13</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5</c:v>
                </c:pt>
                <c:pt idx="1">
                  <c:v>5</c:v>
                </c:pt>
                <c:pt idx="2">
                  <c:v>6</c:v>
                </c:pt>
                <c:pt idx="3">
                  <c:v>6</c:v>
                </c:pt>
                <c:pt idx="4">
                  <c:v>5</c:v>
                </c:pt>
                <c:pt idx="5">
                  <c:v>4</c:v>
                </c:pt>
                <c:pt idx="6">
                  <c:v>3</c:v>
                </c:pt>
                <c:pt idx="7">
                  <c:v>5</c:v>
                </c:pt>
                <c:pt idx="8">
                  <c:v>5</c:v>
                </c:pt>
                <c:pt idx="9">
                  <c:v>5</c:v>
                </c:pt>
                <c:pt idx="10">
                  <c:v>2</c:v>
                </c:pt>
                <c:pt idx="11">
                  <c:v>1</c:v>
                </c:pt>
                <c:pt idx="12">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3</c:v>
                </c:pt>
                <c:pt idx="1">
                  <c:v>2</c:v>
                </c:pt>
                <c:pt idx="2">
                  <c:v>0</c:v>
                </c:pt>
                <c:pt idx="3">
                  <c:v>1</c:v>
                </c:pt>
                <c:pt idx="4">
                  <c:v>1</c:v>
                </c:pt>
                <c:pt idx="5">
                  <c:v>0</c:v>
                </c:pt>
                <c:pt idx="6">
                  <c:v>0</c:v>
                </c:pt>
                <c:pt idx="7">
                  <c:v>2</c:v>
                </c:pt>
                <c:pt idx="8">
                  <c:v>0</c:v>
                </c:pt>
                <c:pt idx="9">
                  <c:v>0</c:v>
                </c:pt>
                <c:pt idx="10">
                  <c:v>0</c:v>
                </c:pt>
                <c:pt idx="11">
                  <c:v>0</c:v>
                </c:pt>
                <c:pt idx="12">
                  <c:v>0</c:v>
                </c:pt>
              </c:numCache>
            </c:numRef>
          </c:val>
        </c:ser>
        <c:dLbls>
          <c:showLegendKey val="0"/>
          <c:showVal val="0"/>
          <c:showCatName val="0"/>
          <c:showSerName val="0"/>
          <c:showPercent val="0"/>
          <c:showBubbleSize val="0"/>
        </c:dLbls>
        <c:gapWidth val="182"/>
        <c:axId val="436088776"/>
        <c:axId val="436089952"/>
      </c:barChart>
      <c:catAx>
        <c:axId val="4360887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436089952"/>
        <c:crosses val="autoZero"/>
        <c:auto val="1"/>
        <c:lblAlgn val="ctr"/>
        <c:lblOffset val="100"/>
        <c:noMultiLvlLbl val="0"/>
      </c:catAx>
      <c:valAx>
        <c:axId val="436089952"/>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43608877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4</c:v>
                </c:pt>
                <c:pt idx="1">
                  <c:v>7</c:v>
                </c:pt>
                <c:pt idx="2">
                  <c:v>5</c:v>
                </c:pt>
                <c:pt idx="3">
                  <c:v>5</c:v>
                </c:pt>
                <c:pt idx="4">
                  <c:v>5</c:v>
                </c:pt>
                <c:pt idx="5">
                  <c:v>3</c:v>
                </c:pt>
                <c:pt idx="6">
                  <c:v>4</c:v>
                </c:pt>
                <c:pt idx="7">
                  <c:v>4</c:v>
                </c:pt>
                <c:pt idx="8">
                  <c:v>6</c:v>
                </c:pt>
                <c:pt idx="9">
                  <c:v>5</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8</c:v>
                </c:pt>
                <c:pt idx="1">
                  <c:v>4</c:v>
                </c:pt>
                <c:pt idx="2">
                  <c:v>5</c:v>
                </c:pt>
                <c:pt idx="3">
                  <c:v>5</c:v>
                </c:pt>
                <c:pt idx="4">
                  <c:v>6</c:v>
                </c:pt>
                <c:pt idx="5">
                  <c:v>6</c:v>
                </c:pt>
                <c:pt idx="6">
                  <c:v>5</c:v>
                </c:pt>
                <c:pt idx="7">
                  <c:v>6</c:v>
                </c:pt>
                <c:pt idx="8">
                  <c:v>7</c:v>
                </c:pt>
                <c:pt idx="9">
                  <c:v>5</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2</c:v>
                </c:pt>
                <c:pt idx="1">
                  <c:v>3</c:v>
                </c:pt>
                <c:pt idx="2">
                  <c:v>4</c:v>
                </c:pt>
                <c:pt idx="3">
                  <c:v>4</c:v>
                </c:pt>
                <c:pt idx="4">
                  <c:v>3</c:v>
                </c:pt>
                <c:pt idx="5">
                  <c:v>5</c:v>
                </c:pt>
                <c:pt idx="6">
                  <c:v>5</c:v>
                </c:pt>
                <c:pt idx="7">
                  <c:v>4</c:v>
                </c:pt>
                <c:pt idx="8">
                  <c:v>1</c:v>
                </c:pt>
                <c:pt idx="9">
                  <c:v>4</c:v>
                </c:pt>
              </c:numCache>
            </c:numRef>
          </c:val>
        </c:ser>
        <c:dLbls>
          <c:showLegendKey val="0"/>
          <c:showVal val="0"/>
          <c:showCatName val="0"/>
          <c:showSerName val="0"/>
          <c:showPercent val="0"/>
          <c:showBubbleSize val="0"/>
        </c:dLbls>
        <c:gapWidth val="182"/>
        <c:axId val="436105632"/>
        <c:axId val="436110728"/>
      </c:barChart>
      <c:catAx>
        <c:axId val="436105632"/>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436110728"/>
        <c:crosses val="autoZero"/>
        <c:auto val="1"/>
        <c:lblAlgn val="ctr"/>
        <c:lblOffset val="100"/>
        <c:noMultiLvlLbl val="0"/>
      </c:catAx>
      <c:valAx>
        <c:axId val="436110728"/>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43610563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3</c:v>
                </c:pt>
                <c:pt idx="1">
                  <c:v>9</c:v>
                </c:pt>
                <c:pt idx="2">
                  <c:v>8</c:v>
                </c:pt>
                <c:pt idx="3">
                  <c:v>9</c:v>
                </c:pt>
                <c:pt idx="4">
                  <c:v>9</c:v>
                </c:pt>
                <c:pt idx="5">
                  <c:v>12</c:v>
                </c:pt>
                <c:pt idx="6">
                  <c:v>9</c:v>
                </c:pt>
                <c:pt idx="7">
                  <c:v>5</c:v>
                </c:pt>
                <c:pt idx="8">
                  <c:v>9</c:v>
                </c:pt>
                <c:pt idx="9">
                  <c:v>10</c:v>
                </c:pt>
                <c:pt idx="10">
                  <c:v>8</c:v>
                </c:pt>
                <c:pt idx="11">
                  <c:v>7</c:v>
                </c:pt>
                <c:pt idx="12">
                  <c:v>5</c:v>
                </c:pt>
                <c:pt idx="13">
                  <c:v>7</c:v>
                </c:pt>
                <c:pt idx="14">
                  <c:v>6</c:v>
                </c:pt>
                <c:pt idx="15">
                  <c:v>5</c:v>
                </c:pt>
                <c:pt idx="16">
                  <c:v>5</c:v>
                </c:pt>
                <c:pt idx="17">
                  <c:v>10</c:v>
                </c:pt>
                <c:pt idx="18">
                  <c:v>12</c:v>
                </c:pt>
                <c:pt idx="19">
                  <c:v>13</c:v>
                </c:pt>
                <c:pt idx="20">
                  <c:v>10</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8</c:v>
                </c:pt>
                <c:pt idx="1">
                  <c:v>3</c:v>
                </c:pt>
                <c:pt idx="2">
                  <c:v>4</c:v>
                </c:pt>
                <c:pt idx="3">
                  <c:v>4</c:v>
                </c:pt>
                <c:pt idx="4">
                  <c:v>4</c:v>
                </c:pt>
                <c:pt idx="5">
                  <c:v>2</c:v>
                </c:pt>
                <c:pt idx="6">
                  <c:v>4</c:v>
                </c:pt>
                <c:pt idx="7">
                  <c:v>6</c:v>
                </c:pt>
                <c:pt idx="8">
                  <c:v>5</c:v>
                </c:pt>
                <c:pt idx="9">
                  <c:v>4</c:v>
                </c:pt>
                <c:pt idx="10">
                  <c:v>5</c:v>
                </c:pt>
                <c:pt idx="11">
                  <c:v>5</c:v>
                </c:pt>
                <c:pt idx="12">
                  <c:v>5</c:v>
                </c:pt>
                <c:pt idx="13">
                  <c:v>5</c:v>
                </c:pt>
                <c:pt idx="14">
                  <c:v>5</c:v>
                </c:pt>
                <c:pt idx="15">
                  <c:v>6</c:v>
                </c:pt>
                <c:pt idx="16">
                  <c:v>7</c:v>
                </c:pt>
                <c:pt idx="17">
                  <c:v>2</c:v>
                </c:pt>
                <c:pt idx="18">
                  <c:v>2</c:v>
                </c:pt>
                <c:pt idx="19">
                  <c:v>1</c:v>
                </c:pt>
                <c:pt idx="20">
                  <c:v>2</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3</c:v>
                </c:pt>
                <c:pt idx="1">
                  <c:v>2</c:v>
                </c:pt>
                <c:pt idx="2">
                  <c:v>2</c:v>
                </c:pt>
                <c:pt idx="3">
                  <c:v>1</c:v>
                </c:pt>
                <c:pt idx="4">
                  <c:v>1</c:v>
                </c:pt>
                <c:pt idx="5">
                  <c:v>0</c:v>
                </c:pt>
                <c:pt idx="6">
                  <c:v>1</c:v>
                </c:pt>
                <c:pt idx="7">
                  <c:v>3</c:v>
                </c:pt>
                <c:pt idx="8">
                  <c:v>0</c:v>
                </c:pt>
                <c:pt idx="9">
                  <c:v>0</c:v>
                </c:pt>
                <c:pt idx="10">
                  <c:v>1</c:v>
                </c:pt>
                <c:pt idx="11">
                  <c:v>2</c:v>
                </c:pt>
                <c:pt idx="12">
                  <c:v>4</c:v>
                </c:pt>
                <c:pt idx="13">
                  <c:v>2</c:v>
                </c:pt>
                <c:pt idx="14">
                  <c:v>3</c:v>
                </c:pt>
                <c:pt idx="15">
                  <c:v>3</c:v>
                </c:pt>
                <c:pt idx="16">
                  <c:v>2</c:v>
                </c:pt>
                <c:pt idx="17">
                  <c:v>2</c:v>
                </c:pt>
                <c:pt idx="18">
                  <c:v>0</c:v>
                </c:pt>
                <c:pt idx="19">
                  <c:v>0</c:v>
                </c:pt>
                <c:pt idx="20">
                  <c:v>2</c:v>
                </c:pt>
              </c:numCache>
            </c:numRef>
          </c:val>
        </c:ser>
        <c:dLbls>
          <c:showLegendKey val="0"/>
          <c:showVal val="0"/>
          <c:showCatName val="0"/>
          <c:showSerName val="0"/>
          <c:showPercent val="0"/>
          <c:showBubbleSize val="0"/>
        </c:dLbls>
        <c:gapWidth val="182"/>
        <c:axId val="436107200"/>
        <c:axId val="436113080"/>
      </c:barChart>
      <c:catAx>
        <c:axId val="4361072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436113080"/>
        <c:crosses val="autoZero"/>
        <c:auto val="0"/>
        <c:lblAlgn val="ctr"/>
        <c:lblOffset val="100"/>
        <c:noMultiLvlLbl val="0"/>
      </c:catAx>
      <c:valAx>
        <c:axId val="436113080"/>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436107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142</c:v>
                </c:pt>
                <c:pt idx="1">
                  <c:v>135</c:v>
                </c:pt>
                <c:pt idx="2">
                  <c:v>125</c:v>
                </c:pt>
                <c:pt idx="3">
                  <c:v>166</c:v>
                </c:pt>
                <c:pt idx="4">
                  <c:v>162</c:v>
                </c:pt>
                <c:pt idx="5">
                  <c:v>188</c:v>
                </c:pt>
                <c:pt idx="6">
                  <c:v>202</c:v>
                </c:pt>
                <c:pt idx="7">
                  <c:v>179</c:v>
                </c:pt>
                <c:pt idx="8">
                  <c:v>177</c:v>
                </c:pt>
                <c:pt idx="9">
                  <c:v>146</c:v>
                </c:pt>
                <c:pt idx="10">
                  <c:v>199</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71</c:v>
                </c:pt>
                <c:pt idx="1">
                  <c:v>67</c:v>
                </c:pt>
                <c:pt idx="2">
                  <c:v>81</c:v>
                </c:pt>
                <c:pt idx="3">
                  <c:v>41</c:v>
                </c:pt>
                <c:pt idx="4">
                  <c:v>39</c:v>
                </c:pt>
                <c:pt idx="5">
                  <c:v>23</c:v>
                </c:pt>
                <c:pt idx="6">
                  <c:v>15</c:v>
                </c:pt>
                <c:pt idx="7">
                  <c:v>31</c:v>
                </c:pt>
                <c:pt idx="8">
                  <c:v>35</c:v>
                </c:pt>
                <c:pt idx="9">
                  <c:v>51</c:v>
                </c:pt>
                <c:pt idx="10">
                  <c:v>16</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11</c:v>
                </c:pt>
                <c:pt idx="1">
                  <c:v>22</c:v>
                </c:pt>
                <c:pt idx="2">
                  <c:v>18</c:v>
                </c:pt>
                <c:pt idx="3">
                  <c:v>17</c:v>
                </c:pt>
                <c:pt idx="4">
                  <c:v>23</c:v>
                </c:pt>
                <c:pt idx="5">
                  <c:v>13</c:v>
                </c:pt>
                <c:pt idx="6">
                  <c:v>7</c:v>
                </c:pt>
                <c:pt idx="7">
                  <c:v>14</c:v>
                </c:pt>
                <c:pt idx="8">
                  <c:v>12</c:v>
                </c:pt>
                <c:pt idx="9">
                  <c:v>27</c:v>
                </c:pt>
                <c:pt idx="10">
                  <c:v>9</c:v>
                </c:pt>
              </c:numCache>
            </c:numRef>
          </c:val>
        </c:ser>
        <c:dLbls>
          <c:showLegendKey val="0"/>
          <c:showVal val="0"/>
          <c:showCatName val="0"/>
          <c:showSerName val="0"/>
          <c:showPercent val="0"/>
          <c:showBubbleSize val="0"/>
        </c:dLbls>
        <c:gapWidth val="182"/>
        <c:axId val="436101320"/>
        <c:axId val="436107984"/>
      </c:barChart>
      <c:catAx>
        <c:axId val="4361013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436107984"/>
        <c:crosses val="autoZero"/>
        <c:auto val="1"/>
        <c:lblAlgn val="ctr"/>
        <c:lblOffset val="100"/>
        <c:noMultiLvlLbl val="0"/>
      </c:catAx>
      <c:valAx>
        <c:axId val="436107984"/>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436101320"/>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102</c:v>
                </c:pt>
                <c:pt idx="1">
                  <c:v>171</c:v>
                </c:pt>
                <c:pt idx="2">
                  <c:v>166</c:v>
                </c:pt>
                <c:pt idx="3">
                  <c:v>100</c:v>
                </c:pt>
                <c:pt idx="4">
                  <c:v>85</c:v>
                </c:pt>
                <c:pt idx="5">
                  <c:v>176</c:v>
                </c:pt>
                <c:pt idx="6">
                  <c:v>106</c:v>
                </c:pt>
                <c:pt idx="7">
                  <c:v>102</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70</c:v>
                </c:pt>
                <c:pt idx="1">
                  <c:v>43</c:v>
                </c:pt>
                <c:pt idx="2">
                  <c:v>33</c:v>
                </c:pt>
                <c:pt idx="3">
                  <c:v>81</c:v>
                </c:pt>
                <c:pt idx="4">
                  <c:v>102</c:v>
                </c:pt>
                <c:pt idx="5">
                  <c:v>23</c:v>
                </c:pt>
                <c:pt idx="6">
                  <c:v>59</c:v>
                </c:pt>
                <c:pt idx="7">
                  <c:v>55</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52</c:v>
                </c:pt>
                <c:pt idx="1">
                  <c:v>10</c:v>
                </c:pt>
                <c:pt idx="2">
                  <c:v>25</c:v>
                </c:pt>
                <c:pt idx="3">
                  <c:v>43</c:v>
                </c:pt>
                <c:pt idx="4">
                  <c:v>37</c:v>
                </c:pt>
                <c:pt idx="5">
                  <c:v>25</c:v>
                </c:pt>
                <c:pt idx="6">
                  <c:v>59</c:v>
                </c:pt>
                <c:pt idx="7">
                  <c:v>67</c:v>
                </c:pt>
              </c:numCache>
            </c:numRef>
          </c:val>
        </c:ser>
        <c:dLbls>
          <c:showLegendKey val="0"/>
          <c:showVal val="0"/>
          <c:showCatName val="0"/>
          <c:showSerName val="0"/>
          <c:showPercent val="0"/>
          <c:showBubbleSize val="0"/>
        </c:dLbls>
        <c:gapWidth val="182"/>
        <c:axId val="436109160"/>
        <c:axId val="436101712"/>
      </c:barChart>
      <c:catAx>
        <c:axId val="4361091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436101712"/>
        <c:crosses val="autoZero"/>
        <c:auto val="1"/>
        <c:lblAlgn val="ctr"/>
        <c:lblOffset val="100"/>
        <c:noMultiLvlLbl val="0"/>
      </c:catAx>
      <c:valAx>
        <c:axId val="436101712"/>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436109160"/>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102</c:v>
                </c:pt>
                <c:pt idx="1">
                  <c:v>171</c:v>
                </c:pt>
                <c:pt idx="2">
                  <c:v>155</c:v>
                </c:pt>
                <c:pt idx="3">
                  <c:v>102</c:v>
                </c:pt>
                <c:pt idx="4">
                  <c:v>88</c:v>
                </c:pt>
                <c:pt idx="5">
                  <c:v>173</c:v>
                </c:pt>
                <c:pt idx="6">
                  <c:v>100</c:v>
                </c:pt>
                <c:pt idx="7">
                  <c:v>102</c:v>
                </c:pt>
                <c:pt idx="8">
                  <c:v>102</c:v>
                </c:pt>
                <c:pt idx="9">
                  <c:v>165</c:v>
                </c:pt>
                <c:pt idx="10">
                  <c:v>161</c:v>
                </c:pt>
                <c:pt idx="11">
                  <c:v>99</c:v>
                </c:pt>
                <c:pt idx="12">
                  <c:v>82</c:v>
                </c:pt>
                <c:pt idx="13">
                  <c:v>171</c:v>
                </c:pt>
                <c:pt idx="14">
                  <c:v>103</c:v>
                </c:pt>
                <c:pt idx="15">
                  <c:v>88</c:v>
                </c:pt>
                <c:pt idx="16">
                  <c:v>92</c:v>
                </c:pt>
                <c:pt idx="17">
                  <c:v>105</c:v>
                </c:pt>
                <c:pt idx="18">
                  <c:v>170</c:v>
                </c:pt>
                <c:pt idx="19">
                  <c:v>165</c:v>
                </c:pt>
                <c:pt idx="20">
                  <c:v>106</c:v>
                </c:pt>
                <c:pt idx="21">
                  <c:v>88</c:v>
                </c:pt>
                <c:pt idx="22">
                  <c:v>171</c:v>
                </c:pt>
                <c:pt idx="23">
                  <c:v>110</c:v>
                </c:pt>
                <c:pt idx="24">
                  <c:v>111</c:v>
                </c:pt>
                <c:pt idx="25">
                  <c:v>109</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49</c:v>
                </c:pt>
                <c:pt idx="1">
                  <c:v>7</c:v>
                </c:pt>
                <c:pt idx="2">
                  <c:v>33</c:v>
                </c:pt>
                <c:pt idx="3">
                  <c:v>38</c:v>
                </c:pt>
                <c:pt idx="4">
                  <c:v>31</c:v>
                </c:pt>
                <c:pt idx="5">
                  <c:v>25</c:v>
                </c:pt>
                <c:pt idx="6">
                  <c:v>62</c:v>
                </c:pt>
                <c:pt idx="7">
                  <c:v>64</c:v>
                </c:pt>
                <c:pt idx="8">
                  <c:v>49</c:v>
                </c:pt>
                <c:pt idx="9">
                  <c:v>13</c:v>
                </c:pt>
                <c:pt idx="10">
                  <c:v>27</c:v>
                </c:pt>
                <c:pt idx="11">
                  <c:v>41</c:v>
                </c:pt>
                <c:pt idx="12">
                  <c:v>37</c:v>
                </c:pt>
                <c:pt idx="13">
                  <c:v>27</c:v>
                </c:pt>
                <c:pt idx="14">
                  <c:v>59</c:v>
                </c:pt>
                <c:pt idx="15">
                  <c:v>78</c:v>
                </c:pt>
                <c:pt idx="16">
                  <c:v>48</c:v>
                </c:pt>
                <c:pt idx="17">
                  <c:v>46</c:v>
                </c:pt>
                <c:pt idx="18">
                  <c:v>8</c:v>
                </c:pt>
                <c:pt idx="19">
                  <c:v>23</c:v>
                </c:pt>
                <c:pt idx="20">
                  <c:v>34</c:v>
                </c:pt>
                <c:pt idx="21">
                  <c:v>31</c:v>
                </c:pt>
                <c:pt idx="22">
                  <c:v>27</c:v>
                </c:pt>
                <c:pt idx="23">
                  <c:v>52</c:v>
                </c:pt>
                <c:pt idx="24">
                  <c:v>55</c:v>
                </c:pt>
                <c:pt idx="25">
                  <c:v>42</c:v>
                </c:pt>
              </c:numCache>
            </c:numRef>
          </c:val>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73</c:v>
                </c:pt>
                <c:pt idx="1">
                  <c:v>46</c:v>
                </c:pt>
                <c:pt idx="2">
                  <c:v>36</c:v>
                </c:pt>
                <c:pt idx="3">
                  <c:v>84</c:v>
                </c:pt>
                <c:pt idx="4">
                  <c:v>105</c:v>
                </c:pt>
                <c:pt idx="5">
                  <c:v>26</c:v>
                </c:pt>
                <c:pt idx="6">
                  <c:v>62</c:v>
                </c:pt>
                <c:pt idx="7">
                  <c:v>58</c:v>
                </c:pt>
                <c:pt idx="8">
                  <c:v>73</c:v>
                </c:pt>
                <c:pt idx="9">
                  <c:v>46</c:v>
                </c:pt>
                <c:pt idx="10">
                  <c:v>36</c:v>
                </c:pt>
                <c:pt idx="11">
                  <c:v>84</c:v>
                </c:pt>
                <c:pt idx="12">
                  <c:v>105</c:v>
                </c:pt>
                <c:pt idx="13">
                  <c:v>26</c:v>
                </c:pt>
                <c:pt idx="14">
                  <c:v>62</c:v>
                </c:pt>
                <c:pt idx="15">
                  <c:v>58</c:v>
                </c:pt>
                <c:pt idx="16">
                  <c:v>84</c:v>
                </c:pt>
                <c:pt idx="17">
                  <c:v>73</c:v>
                </c:pt>
                <c:pt idx="18">
                  <c:v>46</c:v>
                </c:pt>
                <c:pt idx="19">
                  <c:v>36</c:v>
                </c:pt>
                <c:pt idx="20">
                  <c:v>84</c:v>
                </c:pt>
                <c:pt idx="21">
                  <c:v>105</c:v>
                </c:pt>
                <c:pt idx="22">
                  <c:v>26</c:v>
                </c:pt>
                <c:pt idx="23">
                  <c:v>62</c:v>
                </c:pt>
                <c:pt idx="24">
                  <c:v>58</c:v>
                </c:pt>
                <c:pt idx="25">
                  <c:v>73</c:v>
                </c:pt>
              </c:numCache>
            </c:numRef>
          </c:val>
        </c:ser>
        <c:dLbls>
          <c:showLegendKey val="0"/>
          <c:showVal val="0"/>
          <c:showCatName val="0"/>
          <c:showSerName val="0"/>
          <c:showPercent val="0"/>
          <c:showBubbleSize val="0"/>
        </c:dLbls>
        <c:gapWidth val="182"/>
        <c:axId val="436106808"/>
        <c:axId val="436109552"/>
      </c:barChart>
      <c:catAx>
        <c:axId val="4361068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436109552"/>
        <c:crosses val="autoZero"/>
        <c:auto val="1"/>
        <c:lblAlgn val="ctr"/>
        <c:lblOffset val="100"/>
        <c:noMultiLvlLbl val="0"/>
      </c:catAx>
      <c:valAx>
        <c:axId val="436109552"/>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436106808"/>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52C4E674-9B5B-4BB1-8361-8DAC12D4798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B58B457-0460-4EF6-B762-1A4967FAF053}" type="presOf" srcId="{DC6A5C6C-A6FD-441A-BC41-D4E26F557628}" destId="{5C76E221-16AB-460C-B01F-31CE522C0E51}" srcOrd="0" destOrd="0" presId="urn:microsoft.com/office/officeart/2005/8/layout/vList2"/>
    <dgm:cxn modelId="{97F4392F-2492-4C1F-8858-D766CBAF9907}"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E1F8C312-518A-4844-95A9-04E481D76C81}" type="presOf" srcId="{DC6A5C6C-A6FD-441A-BC41-D4E26F557628}" destId="{5C76E221-16AB-460C-B01F-31CE522C0E51}" srcOrd="0" destOrd="0" presId="urn:microsoft.com/office/officeart/2005/8/layout/vList2"/>
    <dgm:cxn modelId="{34382D73-A08F-481C-B69F-E891D71E6F5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FED0B85-2235-425F-A57D-C42174FB6E4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D6690E3-E409-431A-978E-5BB15EA20178}" type="presOf" srcId="{BDBF99DF-0B36-4C9A-899F-AEA5652BFC10}" destId="{20C95AB1-304B-4E67-8770-C119D9541A12}" srcOrd="0" destOrd="0" presId="urn:microsoft.com/office/officeart/2005/8/layout/vList2"/>
    <dgm:cxn modelId="{6EAAE679-2D51-4C8B-B32D-0C6F52C9949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1B66D09-7CB8-43AD-ABCF-C547991CD14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F01770B-A599-4A1C-A9E6-17CFB4C92F31}" type="presOf" srcId="{BDBF99DF-0B36-4C9A-899F-AEA5652BFC10}" destId="{20C95AB1-304B-4E67-8770-C119D9541A12}" srcOrd="0" destOrd="0" presId="urn:microsoft.com/office/officeart/2005/8/layout/vList2"/>
    <dgm:cxn modelId="{D50ABF84-BF6E-465C-8218-C6DF1A68B5E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0D3B1C4-AA2B-466F-A7D5-BE70B534FD9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59E61E13-CA15-40A4-B196-E5D3D8BEF836}" type="presOf" srcId="{BDBF99DF-0B36-4C9A-899F-AEA5652BFC10}" destId="{20C95AB1-304B-4E67-8770-C119D9541A12}" srcOrd="0" destOrd="0" presId="urn:microsoft.com/office/officeart/2005/8/layout/vList2"/>
    <dgm:cxn modelId="{515F3A37-C0A8-442D-BB8C-3E3B82D3380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CE53949-429C-4C0F-B720-B85208AF13D4}"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594B3F9-9C4A-425F-9C7B-5089119092B7}" type="presOf" srcId="{BDBF99DF-0B36-4C9A-899F-AEA5652BFC10}" destId="{20C95AB1-304B-4E67-8770-C119D9541A12}" srcOrd="0" destOrd="0" presId="urn:microsoft.com/office/officeart/2005/8/layout/vList2"/>
    <dgm:cxn modelId="{77CE520B-755C-4DAD-9544-264B2C5755C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3AC1869-84BB-4565-8B86-37CE891E26D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677751A-3FCD-4445-A5F9-CCBF8E02C898}" type="presOf" srcId="{BDBF99DF-0B36-4C9A-899F-AEA5652BFC10}" destId="{20C95AB1-304B-4E67-8770-C119D9541A12}" srcOrd="0" destOrd="0" presId="urn:microsoft.com/office/officeart/2005/8/layout/vList2"/>
    <dgm:cxn modelId="{9FF65D15-06CE-4ED0-9248-8A961199565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4F73F10-4553-4502-9F83-E778C8962E2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6FFFA40-479A-4019-9F91-AF63CF8D5711}" type="presOf" srcId="{BDBF99DF-0B36-4C9A-899F-AEA5652BFC10}" destId="{20C95AB1-304B-4E67-8770-C119D9541A12}" srcOrd="0" destOrd="0" presId="urn:microsoft.com/office/officeart/2005/8/layout/vList2"/>
    <dgm:cxn modelId="{3E7CE659-29F5-4415-8F54-7751C366045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5678333-F6DA-4116-B7C0-66BBCF57BA9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D98FC40-00E9-48E9-98E9-53D6099611F8}" type="presOf" srcId="{BDBF99DF-0B36-4C9A-899F-AEA5652BFC10}" destId="{20C95AB1-304B-4E67-8770-C119D9541A12}" srcOrd="0" destOrd="0" presId="urn:microsoft.com/office/officeart/2005/8/layout/vList2"/>
    <dgm:cxn modelId="{12D23A11-C8C2-40F8-B4AB-91D27D2A7C9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CFC03B7-0C77-441F-A4E5-4366634423A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CB731BA-92FE-458D-A3A5-3188291A0027}" type="presOf" srcId="{BDBF99DF-0B36-4C9A-899F-AEA5652BFC10}" destId="{20C95AB1-304B-4E67-8770-C119D9541A12}" srcOrd="0" destOrd="0" presId="urn:microsoft.com/office/officeart/2005/8/layout/vList2"/>
    <dgm:cxn modelId="{A3D2B88D-1AF1-4D62-BE27-FEE38682D3C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EC63334-3FFF-4482-9C04-55A38654644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1193FB7B-C6BE-4F48-9ED2-62F8C827AA1B}" srcId="{E9E1F9E9-BC62-42E7-B2BA-F5AFC4ADE34B}" destId="{6C44395B-531E-43EE-ADF3-38A6EFD4C5D5}" srcOrd="0" destOrd="0" parTransId="{6386F8C1-36F6-4DF1-A941-506E49A36DC2}" sibTransId="{0E969F3D-406E-4195-A51B-455131BD2675}"/>
    <dgm:cxn modelId="{8AB36A54-31C5-45D7-8FEB-936B7D68BED3}" srcId="{3711809D-C6BC-4D75-A791-D1382A7A04D6}" destId="{D8939CAC-70A2-4D7C-9567-364C0941B518}" srcOrd="0" destOrd="0" parTransId="{FA31B926-2174-4E96-89F0-9CFB72946391}" sibTransId="{B9130699-0279-4EE7-AA67-2F82774F882F}"/>
    <dgm:cxn modelId="{8E8DF99F-C65A-4487-83C9-7196656543E4}" srcId="{63CFB271-7E2D-44F9-8C79-D3F1FEFC766A}" destId="{E9E1F9E9-BC62-42E7-B2BA-F5AFC4ADE34B}" srcOrd="0" destOrd="0" parTransId="{C3F5A074-B287-43D0-B456-DD7887C46EE7}" sibTransId="{2E68075E-8A54-42BC-B363-99240E8E4EDE}"/>
    <dgm:cxn modelId="{FEE5D635-6A8A-4DFE-AC2E-86B84B29E089}" type="presOf" srcId="{08209E99-50E4-412A-AD89-16F776850B40}" destId="{D68AE7C3-96F2-449D-BF58-91F70123CFEB}" srcOrd="0" destOrd="0" presId="urn:microsoft.com/office/officeart/2005/8/layout/hierarchy1"/>
    <dgm:cxn modelId="{0E36B7A3-7B70-457A-9DDA-E3233723E7C1}" type="presOf" srcId="{D8939CAC-70A2-4D7C-9567-364C0941B518}" destId="{873FB967-8265-409E-B5AA-D59480DAF07E}"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3BDCA680-2AF3-426B-9537-6560511F0BCC}" type="presOf" srcId="{F60CFCC6-B09C-4C08-BEC8-9D1149E3A46D}" destId="{1CE97110-BBBA-4C03-A598-C12840CF597D}" srcOrd="0" destOrd="0" presId="urn:microsoft.com/office/officeart/2005/8/layout/hierarchy1"/>
    <dgm:cxn modelId="{74571591-B3BE-4FF4-927C-7233FBEAF216}" type="presOf" srcId="{C3F5A074-B287-43D0-B456-DD7887C46EE7}" destId="{0F9A4A4D-7845-44E1-9198-FF5105103711}" srcOrd="0" destOrd="0" presId="urn:microsoft.com/office/officeart/2005/8/layout/hierarchy1"/>
    <dgm:cxn modelId="{52B3E715-3AC2-4B80-AC9A-D2AF46C8A52F}" type="presOf" srcId="{3711809D-C6BC-4D75-A791-D1382A7A04D6}" destId="{C087B052-B997-48E8-8328-8E6AAC11B736}" srcOrd="0" destOrd="0" presId="urn:microsoft.com/office/officeart/2005/8/layout/hierarchy1"/>
    <dgm:cxn modelId="{DE1B2977-6191-4828-8756-2F2E7BADA6FC}" type="presOf" srcId="{FA31B926-2174-4E96-89F0-9CFB72946391}" destId="{8D4DFC5B-E5BD-48C5-85A5-03F3EEF9A3CD}" srcOrd="0" destOrd="0" presId="urn:microsoft.com/office/officeart/2005/8/layout/hierarchy1"/>
    <dgm:cxn modelId="{06B34070-7ED9-412F-9E76-8E20A0CC489A}" type="presOf" srcId="{BC142BFD-CED4-42EA-AFD8-1544438F76E0}" destId="{66A2A8C1-3B7C-4D36-A00A-9C53871160BD}" srcOrd="0" destOrd="0" presId="urn:microsoft.com/office/officeart/2005/8/layout/hierarchy1"/>
    <dgm:cxn modelId="{91A80CB4-5DA5-4540-8A55-10D370129DFC}" type="presOf" srcId="{63CFB271-7E2D-44F9-8C79-D3F1FEFC766A}" destId="{B1D42902-60FA-4BA4-9F5A-2CD7EC7FF6E6}" srcOrd="0" destOrd="0" presId="urn:microsoft.com/office/officeart/2005/8/layout/hierarchy1"/>
    <dgm:cxn modelId="{C3D59F43-DF62-4E89-8D68-DB67191A8671}" type="presOf" srcId="{6C44395B-531E-43EE-ADF3-38A6EFD4C5D5}" destId="{DE6D1B9E-DF9D-4206-90A4-62C3F27EFAD0}"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9104B8D7-FFDE-41C9-89F6-53B6D76710EA}" type="presOf" srcId="{FA1BDD09-DBE8-4440-A615-BEF98794ABB8}" destId="{BA58F975-1A99-4681-A429-BFD4997347F6}" srcOrd="0" destOrd="0" presId="urn:microsoft.com/office/officeart/2005/8/layout/hierarchy1"/>
    <dgm:cxn modelId="{DFCD5A7C-A7BE-441F-B8E4-28A929595BD7}" type="presOf" srcId="{E9E1F9E9-BC62-42E7-B2BA-F5AFC4ADE34B}" destId="{55B0065C-6EB5-4701-BF50-81A5F4961077}"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C5AA0A20-BF35-485B-A75C-41DDD05E98E3}" type="presOf" srcId="{6386F8C1-36F6-4DF1-A941-506E49A36DC2}" destId="{0D980642-4A32-450F-A5CE-08B5B275E3B2}" srcOrd="0" destOrd="0" presId="urn:microsoft.com/office/officeart/2005/8/layout/hierarchy1"/>
    <dgm:cxn modelId="{2DCB9517-9C6A-4A29-A96D-F943CF5BD8FB}" type="presOf" srcId="{57C2CA10-C864-4A97-AFAC-F0C45C5C6768}" destId="{EEC82BA3-BF24-4ED2-8522-D5E3E1354604}"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6CCDAE41-E032-40ED-92F0-3142DFE19ECF}" type="presOf" srcId="{A377DDED-27EB-4EBB-A2CC-C1E6E319A664}" destId="{8932DB13-DCA8-48A2-B09F-CCEF6EAFB87F}" srcOrd="0" destOrd="0" presId="urn:microsoft.com/office/officeart/2005/8/layout/hierarchy1"/>
    <dgm:cxn modelId="{A51B69C8-7F3D-4199-ABFD-833BA66FE9F2}" type="presParOf" srcId="{EEC82BA3-BF24-4ED2-8522-D5E3E1354604}" destId="{619520C8-65D0-47A4-8284-1C29E82FB572}" srcOrd="0" destOrd="0" presId="urn:microsoft.com/office/officeart/2005/8/layout/hierarchy1"/>
    <dgm:cxn modelId="{1F946838-C5CA-4DF1-8778-370C3260BA2B}" type="presParOf" srcId="{619520C8-65D0-47A4-8284-1C29E82FB572}" destId="{99BD0A01-A0F8-4D9E-B5EC-0D9CB20F1672}" srcOrd="0" destOrd="0" presId="urn:microsoft.com/office/officeart/2005/8/layout/hierarchy1"/>
    <dgm:cxn modelId="{EE426D40-AA56-45F5-90EB-0A0483BA3E1A}" type="presParOf" srcId="{99BD0A01-A0F8-4D9E-B5EC-0D9CB20F1672}" destId="{C4ED652E-6DD6-4577-BF34-494479DDE304}" srcOrd="0" destOrd="0" presId="urn:microsoft.com/office/officeart/2005/8/layout/hierarchy1"/>
    <dgm:cxn modelId="{540EDAF1-1C62-4447-94F3-EE854EDF5728}" type="presParOf" srcId="{99BD0A01-A0F8-4D9E-B5EC-0D9CB20F1672}" destId="{C087B052-B997-48E8-8328-8E6AAC11B736}" srcOrd="1" destOrd="0" presId="urn:microsoft.com/office/officeart/2005/8/layout/hierarchy1"/>
    <dgm:cxn modelId="{605EA092-6021-4B93-B5BF-CDC1D863A8B8}" type="presParOf" srcId="{619520C8-65D0-47A4-8284-1C29E82FB572}" destId="{D6392A81-AB4D-43F2-9FDC-2FF4F13B1D81}" srcOrd="1" destOrd="0" presId="urn:microsoft.com/office/officeart/2005/8/layout/hierarchy1"/>
    <dgm:cxn modelId="{6F5B0ECC-25CA-4D46-820A-5AE7F8172FCC}" type="presParOf" srcId="{D6392A81-AB4D-43F2-9FDC-2FF4F13B1D81}" destId="{8D4DFC5B-E5BD-48C5-85A5-03F3EEF9A3CD}" srcOrd="0" destOrd="0" presId="urn:microsoft.com/office/officeart/2005/8/layout/hierarchy1"/>
    <dgm:cxn modelId="{F8ACFC04-3C31-4974-A9CB-8A5F2551EB9C}" type="presParOf" srcId="{D6392A81-AB4D-43F2-9FDC-2FF4F13B1D81}" destId="{B4A14187-5AC5-48FF-BD14-3EB9221D6A1B}" srcOrd="1" destOrd="0" presId="urn:microsoft.com/office/officeart/2005/8/layout/hierarchy1"/>
    <dgm:cxn modelId="{515153E3-8366-42B9-BF6B-C8674EB32570}" type="presParOf" srcId="{B4A14187-5AC5-48FF-BD14-3EB9221D6A1B}" destId="{4D2ACBFB-2106-4F78-8ECF-4B0C48671B08}" srcOrd="0" destOrd="0" presId="urn:microsoft.com/office/officeart/2005/8/layout/hierarchy1"/>
    <dgm:cxn modelId="{4ED55FD1-6219-4FDF-A2BD-16E3787358F0}" type="presParOf" srcId="{4D2ACBFB-2106-4F78-8ECF-4B0C48671B08}" destId="{FD07F0DD-2452-4DC9-9FA7-73CAEC7BE105}" srcOrd="0" destOrd="0" presId="urn:microsoft.com/office/officeart/2005/8/layout/hierarchy1"/>
    <dgm:cxn modelId="{A712BB9C-3E47-4500-B584-8D3B17585B1A}" type="presParOf" srcId="{4D2ACBFB-2106-4F78-8ECF-4B0C48671B08}" destId="{873FB967-8265-409E-B5AA-D59480DAF07E}" srcOrd="1" destOrd="0" presId="urn:microsoft.com/office/officeart/2005/8/layout/hierarchy1"/>
    <dgm:cxn modelId="{F3E9793F-2707-4E2C-A4D0-FC57563D9E65}" type="presParOf" srcId="{B4A14187-5AC5-48FF-BD14-3EB9221D6A1B}" destId="{30982FF0-E2FA-49C2-AC42-65618A0ABB77}" srcOrd="1" destOrd="0" presId="urn:microsoft.com/office/officeart/2005/8/layout/hierarchy1"/>
    <dgm:cxn modelId="{1BC28EFA-DA6C-4B38-B933-20CEF87C111E}" type="presParOf" srcId="{30982FF0-E2FA-49C2-AC42-65618A0ABB77}" destId="{BA58F975-1A99-4681-A429-BFD4997347F6}" srcOrd="0" destOrd="0" presId="urn:microsoft.com/office/officeart/2005/8/layout/hierarchy1"/>
    <dgm:cxn modelId="{9909AD5B-E848-42C9-B88D-E429D93F9D62}" type="presParOf" srcId="{30982FF0-E2FA-49C2-AC42-65618A0ABB77}" destId="{9CC5F9EC-4239-422E-A865-4B4DEEDB804A}" srcOrd="1" destOrd="0" presId="urn:microsoft.com/office/officeart/2005/8/layout/hierarchy1"/>
    <dgm:cxn modelId="{017A0EE2-CAA9-4ECD-AF04-79E672C4C923}" type="presParOf" srcId="{9CC5F9EC-4239-422E-A865-4B4DEEDB804A}" destId="{F3AD537E-ED19-46EC-B26F-461C1D9D6F23}" srcOrd="0" destOrd="0" presId="urn:microsoft.com/office/officeart/2005/8/layout/hierarchy1"/>
    <dgm:cxn modelId="{BFE045A0-CB2E-4250-A263-7B07EB57F1DB}" type="presParOf" srcId="{F3AD537E-ED19-46EC-B26F-461C1D9D6F23}" destId="{2BA0BEBB-8F9C-4CB7-9134-B3DCE458C153}" srcOrd="0" destOrd="0" presId="urn:microsoft.com/office/officeart/2005/8/layout/hierarchy1"/>
    <dgm:cxn modelId="{DC49EB97-3ED2-40D5-B30B-2116558E337D}" type="presParOf" srcId="{F3AD537E-ED19-46EC-B26F-461C1D9D6F23}" destId="{66A2A8C1-3B7C-4D36-A00A-9C53871160BD}" srcOrd="1" destOrd="0" presId="urn:microsoft.com/office/officeart/2005/8/layout/hierarchy1"/>
    <dgm:cxn modelId="{5A5D68DC-587C-42C5-9E1F-728FDF21C5AC}" type="presParOf" srcId="{9CC5F9EC-4239-422E-A865-4B4DEEDB804A}" destId="{BBCC611D-009D-492C-A417-7CD2BF2434B0}" srcOrd="1" destOrd="0" presId="urn:microsoft.com/office/officeart/2005/8/layout/hierarchy1"/>
    <dgm:cxn modelId="{1D30F8BA-B841-47C3-A5EB-0CB3276EDB4F}" type="presParOf" srcId="{BBCC611D-009D-492C-A417-7CD2BF2434B0}" destId="{1CE97110-BBBA-4C03-A598-C12840CF597D}" srcOrd="0" destOrd="0" presId="urn:microsoft.com/office/officeart/2005/8/layout/hierarchy1"/>
    <dgm:cxn modelId="{E4A3A416-AC35-4C0E-8EAA-B06631C774DC}" type="presParOf" srcId="{BBCC611D-009D-492C-A417-7CD2BF2434B0}" destId="{08FE2A85-6656-4004-A7D2-1BE95D7C7DB5}" srcOrd="1" destOrd="0" presId="urn:microsoft.com/office/officeart/2005/8/layout/hierarchy1"/>
    <dgm:cxn modelId="{58BC57B7-FBAE-4B3D-9309-DC7D99275EE7}" type="presParOf" srcId="{08FE2A85-6656-4004-A7D2-1BE95D7C7DB5}" destId="{06D129D4-0A5B-40D9-BA4C-456CCE8040E8}" srcOrd="0" destOrd="0" presId="urn:microsoft.com/office/officeart/2005/8/layout/hierarchy1"/>
    <dgm:cxn modelId="{8AFB32E3-3742-4F54-9864-928AEC32C4A9}" type="presParOf" srcId="{06D129D4-0A5B-40D9-BA4C-456CCE8040E8}" destId="{8D5E465E-7306-4188-95E7-4B5D015F4B73}" srcOrd="0" destOrd="0" presId="urn:microsoft.com/office/officeart/2005/8/layout/hierarchy1"/>
    <dgm:cxn modelId="{F4A75EA8-E373-417F-B5CC-93ACB35E953E}" type="presParOf" srcId="{06D129D4-0A5B-40D9-BA4C-456CCE8040E8}" destId="{8932DB13-DCA8-48A2-B09F-CCEF6EAFB87F}" srcOrd="1" destOrd="0" presId="urn:microsoft.com/office/officeart/2005/8/layout/hierarchy1"/>
    <dgm:cxn modelId="{03A599FC-B34A-4152-B914-15772B92B1AA}" type="presParOf" srcId="{08FE2A85-6656-4004-A7D2-1BE95D7C7DB5}" destId="{52A30EBC-8188-40D0-B18C-29716E7FFB2A}" srcOrd="1" destOrd="0" presId="urn:microsoft.com/office/officeart/2005/8/layout/hierarchy1"/>
    <dgm:cxn modelId="{44451530-D55A-47B2-82D7-582B4A279FD2}" type="presParOf" srcId="{D6392A81-AB4D-43F2-9FDC-2FF4F13B1D81}" destId="{D68AE7C3-96F2-449D-BF58-91F70123CFEB}" srcOrd="2" destOrd="0" presId="urn:microsoft.com/office/officeart/2005/8/layout/hierarchy1"/>
    <dgm:cxn modelId="{8B8FBF21-B67E-4157-AA2E-8EFF016084F3}" type="presParOf" srcId="{D6392A81-AB4D-43F2-9FDC-2FF4F13B1D81}" destId="{BD73B400-1750-4A47-896B-E398BB16760F}" srcOrd="3" destOrd="0" presId="urn:microsoft.com/office/officeart/2005/8/layout/hierarchy1"/>
    <dgm:cxn modelId="{B26DD564-AB97-4DFA-BD21-0B767835592F}" type="presParOf" srcId="{BD73B400-1750-4A47-896B-E398BB16760F}" destId="{16329E59-309C-4E5E-86D3-BBAB46BD5860}" srcOrd="0" destOrd="0" presId="urn:microsoft.com/office/officeart/2005/8/layout/hierarchy1"/>
    <dgm:cxn modelId="{C90B979B-4512-4807-B3FB-20EBBE64C66B}" type="presParOf" srcId="{16329E59-309C-4E5E-86D3-BBAB46BD5860}" destId="{E3808C3B-2BEF-40B5-BFBF-C64E064D05BB}" srcOrd="0" destOrd="0" presId="urn:microsoft.com/office/officeart/2005/8/layout/hierarchy1"/>
    <dgm:cxn modelId="{32D3619B-E6F6-43FE-B012-01D89F423332}" type="presParOf" srcId="{16329E59-309C-4E5E-86D3-BBAB46BD5860}" destId="{B1D42902-60FA-4BA4-9F5A-2CD7EC7FF6E6}" srcOrd="1" destOrd="0" presId="urn:microsoft.com/office/officeart/2005/8/layout/hierarchy1"/>
    <dgm:cxn modelId="{9E4F3D35-DF82-4B92-BBDB-EB31BF883988}" type="presParOf" srcId="{BD73B400-1750-4A47-896B-E398BB16760F}" destId="{99520268-1E65-400E-B0C0-48445C832E6A}" srcOrd="1" destOrd="0" presId="urn:microsoft.com/office/officeart/2005/8/layout/hierarchy1"/>
    <dgm:cxn modelId="{FBFCF5F2-1A5B-4543-A400-D0371C470E61}" type="presParOf" srcId="{99520268-1E65-400E-B0C0-48445C832E6A}" destId="{0F9A4A4D-7845-44E1-9198-FF5105103711}" srcOrd="0" destOrd="0" presId="urn:microsoft.com/office/officeart/2005/8/layout/hierarchy1"/>
    <dgm:cxn modelId="{0E5A4D2E-9FFB-4EFE-9C0E-7D48F6CBC2C4}" type="presParOf" srcId="{99520268-1E65-400E-B0C0-48445C832E6A}" destId="{C4C0D3E3-36C8-47CE-934D-A6BD3BDD31EC}" srcOrd="1" destOrd="0" presId="urn:microsoft.com/office/officeart/2005/8/layout/hierarchy1"/>
    <dgm:cxn modelId="{C68D36D1-C2DD-49D8-B12F-2AE82D3C22DF}" type="presParOf" srcId="{C4C0D3E3-36C8-47CE-934D-A6BD3BDD31EC}" destId="{B7E493C3-EB57-4CC9-BCBF-75B24CF8637D}" srcOrd="0" destOrd="0" presId="urn:microsoft.com/office/officeart/2005/8/layout/hierarchy1"/>
    <dgm:cxn modelId="{F11702BE-70A3-48D1-BA46-0722F1A9CA26}" type="presParOf" srcId="{B7E493C3-EB57-4CC9-BCBF-75B24CF8637D}" destId="{F7523B7A-A9B3-4B31-BF23-05843A03562B}" srcOrd="0" destOrd="0" presId="urn:microsoft.com/office/officeart/2005/8/layout/hierarchy1"/>
    <dgm:cxn modelId="{7F2C3247-79C7-4381-AFB7-57B44D0F7B3A}" type="presParOf" srcId="{B7E493C3-EB57-4CC9-BCBF-75B24CF8637D}" destId="{55B0065C-6EB5-4701-BF50-81A5F4961077}" srcOrd="1" destOrd="0" presId="urn:microsoft.com/office/officeart/2005/8/layout/hierarchy1"/>
    <dgm:cxn modelId="{EC096CD8-976B-4CD5-AFDC-8FEECF0B9EB5}" type="presParOf" srcId="{C4C0D3E3-36C8-47CE-934D-A6BD3BDD31EC}" destId="{0F320184-14A4-44E0-844E-6EF61184F274}" srcOrd="1" destOrd="0" presId="urn:microsoft.com/office/officeart/2005/8/layout/hierarchy1"/>
    <dgm:cxn modelId="{A66C6FDC-B27F-4C1C-B866-3CE5E21D2D7C}" type="presParOf" srcId="{0F320184-14A4-44E0-844E-6EF61184F274}" destId="{0D980642-4A32-450F-A5CE-08B5B275E3B2}" srcOrd="0" destOrd="0" presId="urn:microsoft.com/office/officeart/2005/8/layout/hierarchy1"/>
    <dgm:cxn modelId="{B9BFFA73-B0D2-4A4F-A200-CA70457CE5B1}" type="presParOf" srcId="{0F320184-14A4-44E0-844E-6EF61184F274}" destId="{5AC48FD6-FD99-48CF-830E-6CB6D93C218D}" srcOrd="1" destOrd="0" presId="urn:microsoft.com/office/officeart/2005/8/layout/hierarchy1"/>
    <dgm:cxn modelId="{3219D462-B9F0-468A-872B-0C1947C26416}" type="presParOf" srcId="{5AC48FD6-FD99-48CF-830E-6CB6D93C218D}" destId="{68F7C5D0-AFC4-440F-9736-03D10A256638}" srcOrd="0" destOrd="0" presId="urn:microsoft.com/office/officeart/2005/8/layout/hierarchy1"/>
    <dgm:cxn modelId="{7540F0D2-60C2-42F7-BE4C-175B5EF3CBD7}" type="presParOf" srcId="{68F7C5D0-AFC4-440F-9736-03D10A256638}" destId="{9FED0DB6-DB7C-40B3-8BF5-B55B570E7D39}" srcOrd="0" destOrd="0" presId="urn:microsoft.com/office/officeart/2005/8/layout/hierarchy1"/>
    <dgm:cxn modelId="{2859B5E7-7BBA-481F-ACA3-156475CD2BD8}" type="presParOf" srcId="{68F7C5D0-AFC4-440F-9736-03D10A256638}" destId="{DE6D1B9E-DF9D-4206-90A4-62C3F27EFAD0}" srcOrd="1" destOrd="0" presId="urn:microsoft.com/office/officeart/2005/8/layout/hierarchy1"/>
    <dgm:cxn modelId="{0356927F-1F48-41EA-8A15-86BFE5543DB7}"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3AFFECBE-D13B-4455-A2F1-84C046DFED85}" type="presOf" srcId="{BDBF99DF-0B36-4C9A-899F-AEA5652BFC10}" destId="{20C95AB1-304B-4E67-8770-C119D9541A12}" srcOrd="0" destOrd="0" presId="urn:microsoft.com/office/officeart/2005/8/layout/vList2"/>
    <dgm:cxn modelId="{A439C8E4-66F3-48A0-BBFE-E01B742FB29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362B3CE-0855-439A-95A3-BF95629A2C30}"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4E3563DD-6D97-479F-B27A-F73C780A30B5}" type="presOf" srcId="{BDBF99DF-0B36-4C9A-899F-AEA5652BFC10}" destId="{20C95AB1-304B-4E67-8770-C119D9541A12}" srcOrd="0" destOrd="0" presId="urn:microsoft.com/office/officeart/2005/8/layout/vList2"/>
    <dgm:cxn modelId="{799C439C-00E9-437A-AFAF-28EDD4A6433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0B0D2DB-B021-4D1D-9010-EA9E3FA4ED4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40100028-2A4F-4A84-99A0-B3D3EC4B46D6}" type="presOf" srcId="{BDBF99DF-0B36-4C9A-899F-AEA5652BFC10}" destId="{20C95AB1-304B-4E67-8770-C119D9541A12}" srcOrd="0" destOrd="0" presId="urn:microsoft.com/office/officeart/2005/8/layout/vList2"/>
    <dgm:cxn modelId="{01327D98-9729-4F32-A0B2-D20521C7D12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E12C775-930F-4400-B607-2914C7B992C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27176C61-2ED5-4CB9-BDBF-A09677D4E670}" type="presOf" srcId="{BDBF99DF-0B36-4C9A-899F-AEA5652BFC10}" destId="{20C95AB1-304B-4E67-8770-C119D9541A12}" srcOrd="0" destOrd="0" presId="urn:microsoft.com/office/officeart/2005/8/layout/vList2"/>
    <dgm:cxn modelId="{B0C92DEA-A912-4AB3-A81F-9AEA5E3C36F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3F17509-2F70-41C0-AD01-E8F24048319D}"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6B31C8EC-4A85-4FA4-B415-8D2F633035D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E40DE97-3C01-4C89-B22E-1BB027638BE1}" type="presOf" srcId="{BDBF99DF-0B36-4C9A-899F-AEA5652BFC10}" destId="{20C95AB1-304B-4E67-8770-C119D9541A12}" srcOrd="0" destOrd="0" presId="urn:microsoft.com/office/officeart/2005/8/layout/vList2"/>
    <dgm:cxn modelId="{964175BC-BFC9-4BA6-BAC9-FAD583A7C88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DD20B76-243D-4488-9A15-F257CEEB810B}" type="presOf" srcId="{BDBF99DF-0B36-4C9A-899F-AEA5652BFC10}" destId="{20C95AB1-304B-4E67-8770-C119D9541A12}" srcOrd="0" destOrd="0" presId="urn:microsoft.com/office/officeart/2005/8/layout/vList2"/>
    <dgm:cxn modelId="{6A90B73C-D9FE-42AC-81D9-0B9B65EE7A8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B9DE7D8-D4F2-4158-9909-2D2AB30B7AD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9BFFD50-93D6-43CC-8D94-7691414E4557}" type="presOf" srcId="{DC6A5C6C-A6FD-441A-BC41-D4E26F557628}" destId="{5C76E221-16AB-460C-B01F-31CE522C0E51}" srcOrd="0" destOrd="0" presId="urn:microsoft.com/office/officeart/2005/8/layout/vList2"/>
    <dgm:cxn modelId="{174FB3B3-32F6-4881-8AAE-0FA07B42C6E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3BCA93D-B654-41F7-BA9B-9D9703A5EEC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Y="-24291">
        <dgm:presLayoutVars>
          <dgm:chMax val="0"/>
          <dgm:bulletEnabled val="1"/>
        </dgm:presLayoutVars>
      </dgm:prSet>
      <dgm:spPr>
        <a:prstGeom prst="roundRect">
          <a:avLst/>
        </a:prstGeom>
      </dgm:spPr>
      <dgm:t>
        <a:bodyPr/>
        <a:lstStyle/>
        <a:p>
          <a:endParaRPr lang="tr-TR"/>
        </a:p>
      </dgm:t>
    </dgm:pt>
  </dgm:ptLst>
  <dgm:cxnLst>
    <dgm:cxn modelId="{03C8A4E5-6AE6-4ECA-B797-B0979D8000F8}" type="presOf" srcId="{BDBF99DF-0B36-4C9A-899F-AEA5652BFC10}" destId="{20C95AB1-304B-4E67-8770-C119D9541A12}" srcOrd="0" destOrd="0" presId="urn:microsoft.com/office/officeart/2005/8/layout/vList2"/>
    <dgm:cxn modelId="{BC57B530-424B-4EBF-B8B4-7B806A25F0B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30103F9-4BD9-4024-8AD8-ACEC9BC699A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3655"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095"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B15392-49F3-45DC-AD9A-1BC6E4861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6297</Words>
  <Characters>35895</Characters>
  <Application>Microsoft Office Word</Application>
  <DocSecurity>0</DocSecurity>
  <Lines>299</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Ahmet İNAN</dc:creator>
  <cp:lastModifiedBy>ASUS</cp:lastModifiedBy>
  <cp:revision>9</cp:revision>
  <cp:lastPrinted>2024-08-07T08:18:00Z</cp:lastPrinted>
  <dcterms:created xsi:type="dcterms:W3CDTF">2024-08-06T12:50:00Z</dcterms:created>
  <dcterms:modified xsi:type="dcterms:W3CDTF">2024-08-09T10:54:00Z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